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8ACE" w14:textId="7592C05B" w:rsidR="00B40A62" w:rsidRDefault="2C4594C9" w:rsidP="6F74FB7F">
      <w:pPr>
        <w:pStyle w:val="Title"/>
      </w:pPr>
      <w:r>
        <w:t>J</w:t>
      </w:r>
      <w:r w:rsidR="00FE129D">
        <w:t>OURNAL OF PROCEEDINGS</w:t>
      </w:r>
    </w:p>
    <w:p w14:paraId="6FABE802" w14:textId="77777777" w:rsidR="00B40A62" w:rsidRPr="00295237" w:rsidRDefault="00FE129D">
      <w:pPr>
        <w:rPr>
          <w:b/>
          <w:bCs/>
        </w:rPr>
      </w:pPr>
      <w:r w:rsidRPr="00295237">
        <w:rPr>
          <w:b/>
          <w:bCs/>
        </w:rPr>
        <w:t>REGULAR BOARD MEETING</w:t>
      </w:r>
    </w:p>
    <w:p w14:paraId="30F09980" w14:textId="77777777" w:rsidR="00B40A62" w:rsidRPr="00295237" w:rsidRDefault="00FE129D">
      <w:pPr>
        <w:rPr>
          <w:b/>
          <w:bCs/>
        </w:rPr>
      </w:pPr>
      <w:r w:rsidRPr="00295237">
        <w:rPr>
          <w:b/>
          <w:bCs/>
        </w:rPr>
        <w:t>MAYOR AND BOARD OF TRUSTEES OF THE VILLAGE OF SAUK VILLAGE, ILLINOIS</w:t>
      </w:r>
    </w:p>
    <w:p w14:paraId="193D983F" w14:textId="77777777" w:rsidR="00B40A62" w:rsidRPr="00295237" w:rsidRDefault="00FE129D">
      <w:pPr>
        <w:rPr>
          <w:b/>
          <w:bCs/>
        </w:rPr>
      </w:pPr>
      <w:r w:rsidRPr="00295237">
        <w:rPr>
          <w:b/>
          <w:bCs/>
        </w:rPr>
        <w:t>21801 TORRENCE AVENUE, SAUK VILLAGE, ILLINOIS</w:t>
      </w:r>
    </w:p>
    <w:p w14:paraId="7093309D" w14:textId="340BB87F" w:rsidR="00B40A62" w:rsidRPr="00295237" w:rsidRDefault="00154A68">
      <w:pPr>
        <w:rPr>
          <w:b/>
          <w:bCs/>
        </w:rPr>
      </w:pPr>
      <w:r>
        <w:rPr>
          <w:b/>
          <w:bCs/>
        </w:rPr>
        <w:t>DECEMBER 9</w:t>
      </w:r>
      <w:r w:rsidR="4389C985" w:rsidRPr="00295237">
        <w:rPr>
          <w:b/>
          <w:bCs/>
        </w:rPr>
        <w:t>, 2025 – 7:0</w:t>
      </w:r>
      <w:r w:rsidR="00295237">
        <w:rPr>
          <w:b/>
          <w:bCs/>
        </w:rPr>
        <w:t>0</w:t>
      </w:r>
      <w:r w:rsidR="4389C985" w:rsidRPr="00295237">
        <w:rPr>
          <w:b/>
          <w:bCs/>
        </w:rPr>
        <w:t xml:space="preserve"> PM</w:t>
      </w:r>
    </w:p>
    <w:p w14:paraId="59BCF896" w14:textId="77777777" w:rsidR="00B40A62" w:rsidRPr="008B2C76" w:rsidRDefault="00FE129D">
      <w:pPr>
        <w:pStyle w:val="Heading1"/>
        <w:rPr>
          <w:rFonts w:cstheme="majorHAnsi"/>
          <w:color w:val="auto"/>
          <w:sz w:val="24"/>
          <w:szCs w:val="24"/>
        </w:rPr>
      </w:pPr>
      <w:r w:rsidRPr="008B2C76">
        <w:rPr>
          <w:rFonts w:cstheme="majorHAnsi"/>
          <w:color w:val="auto"/>
          <w:sz w:val="24"/>
          <w:szCs w:val="24"/>
        </w:rPr>
        <w:t>1. CALL TO ORDER &amp; ROLL CALL</w:t>
      </w:r>
    </w:p>
    <w:p w14:paraId="6552DE2B" w14:textId="677A662A" w:rsidR="0087118F" w:rsidRPr="008B2C76" w:rsidRDefault="00FE129D" w:rsidP="00384EEB">
      <w:pPr>
        <w:pStyle w:val="NoSpacing"/>
        <w:rPr>
          <w:rFonts w:asciiTheme="majorHAnsi" w:hAnsiTheme="majorHAnsi" w:cstheme="majorHAnsi"/>
          <w:sz w:val="24"/>
          <w:szCs w:val="24"/>
        </w:rPr>
      </w:pPr>
      <w:r w:rsidRPr="008B2C76">
        <w:rPr>
          <w:rFonts w:asciiTheme="majorHAnsi" w:hAnsiTheme="majorHAnsi" w:cstheme="majorHAnsi"/>
          <w:sz w:val="24"/>
          <w:szCs w:val="24"/>
        </w:rPr>
        <w:t>Mayor Marva Campbell-Pruitt called the meeting to order at 7:0</w:t>
      </w:r>
      <w:r w:rsidR="00D31927" w:rsidRPr="008B2C76">
        <w:rPr>
          <w:rFonts w:asciiTheme="majorHAnsi" w:hAnsiTheme="majorHAnsi" w:cstheme="majorHAnsi"/>
          <w:sz w:val="24"/>
          <w:szCs w:val="24"/>
        </w:rPr>
        <w:t>8</w:t>
      </w:r>
      <w:r w:rsidRPr="008B2C76">
        <w:rPr>
          <w:rFonts w:asciiTheme="majorHAnsi" w:hAnsiTheme="majorHAnsi" w:cstheme="majorHAnsi"/>
          <w:sz w:val="24"/>
          <w:szCs w:val="24"/>
        </w:rPr>
        <w:t xml:space="preserve"> p.m.</w:t>
      </w:r>
    </w:p>
    <w:p w14:paraId="34150E81" w14:textId="2FD04945" w:rsidR="00384EEB" w:rsidRPr="008B2C76" w:rsidRDefault="00136D3B" w:rsidP="00136D3B">
      <w:pPr>
        <w:pStyle w:val="NoSpacing"/>
        <w:rPr>
          <w:rFonts w:asciiTheme="majorHAnsi" w:hAnsiTheme="majorHAnsi" w:cstheme="majorHAnsi"/>
          <w:sz w:val="24"/>
          <w:szCs w:val="24"/>
        </w:rPr>
      </w:pPr>
      <w:r w:rsidRPr="008B2C76">
        <w:rPr>
          <w:rFonts w:asciiTheme="majorHAnsi" w:hAnsiTheme="majorHAnsi" w:cstheme="majorHAnsi"/>
          <w:sz w:val="24"/>
          <w:szCs w:val="24"/>
        </w:rPr>
        <w:t>A) Mayor</w:t>
      </w:r>
      <w:r w:rsidR="00295237" w:rsidRPr="008B2C76">
        <w:rPr>
          <w:rFonts w:asciiTheme="majorHAnsi" w:hAnsiTheme="majorHAnsi" w:cstheme="majorHAnsi"/>
          <w:sz w:val="24"/>
          <w:szCs w:val="24"/>
        </w:rPr>
        <w:t xml:space="preserve"> Marva led those assembled in the Pledge of Allegiance.</w:t>
      </w:r>
    </w:p>
    <w:p w14:paraId="00584BE2" w14:textId="77777777" w:rsidR="00136D3B" w:rsidRPr="008B2C76" w:rsidRDefault="00136D3B" w:rsidP="00136D3B">
      <w:pPr>
        <w:pStyle w:val="NoSpacing"/>
        <w:ind w:left="720"/>
        <w:rPr>
          <w:rFonts w:asciiTheme="majorHAnsi" w:hAnsiTheme="majorHAnsi" w:cstheme="majorHAnsi"/>
          <w:sz w:val="24"/>
          <w:szCs w:val="24"/>
        </w:rPr>
      </w:pPr>
    </w:p>
    <w:p w14:paraId="427BA8CE" w14:textId="410B03DE" w:rsidR="00384EEB" w:rsidRPr="008B2C76" w:rsidRDefault="00384EEB" w:rsidP="00384EEB">
      <w:pPr>
        <w:pStyle w:val="NoSpacing"/>
        <w:rPr>
          <w:rFonts w:asciiTheme="majorHAnsi" w:hAnsiTheme="majorHAnsi" w:cstheme="majorHAnsi"/>
          <w:sz w:val="24"/>
          <w:szCs w:val="24"/>
        </w:rPr>
      </w:pPr>
      <w:bookmarkStart w:id="0" w:name="_Hlk212047276"/>
      <w:bookmarkStart w:id="1" w:name="_Hlk217286727"/>
      <w:r w:rsidRPr="008B2C76">
        <w:rPr>
          <w:rFonts w:asciiTheme="majorHAnsi" w:hAnsiTheme="majorHAnsi" w:cstheme="majorHAnsi"/>
          <w:sz w:val="24"/>
          <w:szCs w:val="24"/>
        </w:rPr>
        <w:t>B)</w:t>
      </w:r>
      <w:r w:rsidR="0087118F" w:rsidRPr="008B2C76">
        <w:rPr>
          <w:rFonts w:asciiTheme="majorHAnsi" w:hAnsiTheme="majorHAnsi" w:cstheme="majorHAnsi"/>
          <w:sz w:val="24"/>
          <w:szCs w:val="24"/>
        </w:rPr>
        <w:t xml:space="preserve"> </w:t>
      </w:r>
      <w:r w:rsidR="00295237" w:rsidRPr="008B2C76">
        <w:rPr>
          <w:rFonts w:asciiTheme="majorHAnsi" w:hAnsiTheme="majorHAnsi" w:cstheme="majorHAnsi"/>
          <w:sz w:val="24"/>
          <w:szCs w:val="24"/>
        </w:rPr>
        <w:t>Roll Call:</w:t>
      </w:r>
    </w:p>
    <w:p w14:paraId="750778C4" w14:textId="55B627D3" w:rsidR="00384EEB" w:rsidRPr="008B2C76" w:rsidRDefault="00295237" w:rsidP="002A6630">
      <w:pPr>
        <w:pStyle w:val="NoSpacing"/>
        <w:rPr>
          <w:rFonts w:asciiTheme="majorHAnsi" w:hAnsiTheme="majorHAnsi" w:cstheme="majorHAnsi"/>
          <w:sz w:val="24"/>
          <w:szCs w:val="24"/>
        </w:rPr>
      </w:pPr>
      <w:r w:rsidRPr="008B2C76">
        <w:rPr>
          <w:rFonts w:asciiTheme="majorHAnsi" w:hAnsiTheme="majorHAnsi" w:cstheme="majorHAnsi"/>
          <w:sz w:val="24"/>
          <w:szCs w:val="24"/>
        </w:rPr>
        <w:t xml:space="preserve">Present: </w:t>
      </w:r>
      <w:r w:rsidR="00154A68" w:rsidRPr="008B2C76">
        <w:rPr>
          <w:rFonts w:asciiTheme="majorHAnsi" w:hAnsiTheme="majorHAnsi" w:cstheme="majorHAnsi"/>
          <w:sz w:val="24"/>
          <w:szCs w:val="24"/>
        </w:rPr>
        <w:t>Trustees</w:t>
      </w:r>
      <w:r w:rsidRPr="008B2C76">
        <w:rPr>
          <w:rFonts w:asciiTheme="majorHAnsi" w:hAnsiTheme="majorHAnsi" w:cstheme="majorHAnsi"/>
          <w:sz w:val="24"/>
          <w:szCs w:val="24"/>
        </w:rPr>
        <w:t xml:space="preserve"> </w:t>
      </w:r>
      <w:r w:rsidR="0087118F" w:rsidRPr="008B2C76">
        <w:rPr>
          <w:rFonts w:asciiTheme="majorHAnsi" w:hAnsiTheme="majorHAnsi" w:cstheme="majorHAnsi"/>
          <w:sz w:val="24"/>
          <w:szCs w:val="24"/>
        </w:rPr>
        <w:t xml:space="preserve">Johnson, </w:t>
      </w:r>
      <w:r w:rsidRPr="008B2C76">
        <w:rPr>
          <w:rFonts w:asciiTheme="majorHAnsi" w:hAnsiTheme="majorHAnsi" w:cstheme="majorHAnsi"/>
          <w:sz w:val="24"/>
          <w:szCs w:val="24"/>
        </w:rPr>
        <w:t>Sapp</w:t>
      </w:r>
      <w:r w:rsidR="00154A68" w:rsidRPr="008B2C76">
        <w:rPr>
          <w:rFonts w:asciiTheme="majorHAnsi" w:hAnsiTheme="majorHAnsi" w:cstheme="majorHAnsi"/>
          <w:sz w:val="24"/>
          <w:szCs w:val="24"/>
        </w:rPr>
        <w:t xml:space="preserve"> and </w:t>
      </w:r>
      <w:r w:rsidR="0087118F" w:rsidRPr="008B2C76">
        <w:rPr>
          <w:rFonts w:asciiTheme="majorHAnsi" w:hAnsiTheme="majorHAnsi" w:cstheme="majorHAnsi"/>
          <w:sz w:val="24"/>
          <w:szCs w:val="24"/>
        </w:rPr>
        <w:t xml:space="preserve">Sterling </w:t>
      </w:r>
      <w:r w:rsidR="00427DBB" w:rsidRPr="008B2C76">
        <w:rPr>
          <w:rFonts w:asciiTheme="majorHAnsi" w:hAnsiTheme="majorHAnsi" w:cstheme="majorHAnsi"/>
          <w:sz w:val="24"/>
          <w:szCs w:val="24"/>
        </w:rPr>
        <w:t>-</w:t>
      </w:r>
      <w:r w:rsidR="00154A68" w:rsidRPr="008B2C76">
        <w:rPr>
          <w:rFonts w:asciiTheme="majorHAnsi" w:hAnsiTheme="majorHAnsi" w:cstheme="majorHAnsi"/>
          <w:sz w:val="24"/>
          <w:szCs w:val="24"/>
        </w:rPr>
        <w:t xml:space="preserve">Trustee Jones entered </w:t>
      </w:r>
      <w:r w:rsidR="00D31927" w:rsidRPr="008B2C76">
        <w:rPr>
          <w:rFonts w:asciiTheme="majorHAnsi" w:hAnsiTheme="majorHAnsi" w:cstheme="majorHAnsi"/>
          <w:sz w:val="24"/>
          <w:szCs w:val="24"/>
        </w:rPr>
        <w:t>shortly after the meeting was called to order at 7:08 pm</w:t>
      </w:r>
      <w:r w:rsidRPr="008B2C76">
        <w:rPr>
          <w:rFonts w:asciiTheme="majorHAnsi" w:hAnsiTheme="majorHAnsi" w:cstheme="majorHAnsi"/>
          <w:sz w:val="24"/>
          <w:szCs w:val="24"/>
        </w:rPr>
        <w:br/>
      </w:r>
      <w:r w:rsidR="003D42CC" w:rsidRPr="008B2C76">
        <w:rPr>
          <w:rFonts w:asciiTheme="majorHAnsi" w:hAnsiTheme="majorHAnsi" w:cstheme="majorHAnsi"/>
          <w:sz w:val="24"/>
          <w:szCs w:val="24"/>
        </w:rPr>
        <w:t xml:space="preserve">Absent: </w:t>
      </w:r>
      <w:r w:rsidR="00154A68" w:rsidRPr="008B2C76">
        <w:rPr>
          <w:rFonts w:asciiTheme="majorHAnsi" w:hAnsiTheme="majorHAnsi" w:cstheme="majorHAnsi"/>
          <w:sz w:val="24"/>
          <w:szCs w:val="24"/>
        </w:rPr>
        <w:t>Trustees Burns and Winston (with notice)</w:t>
      </w:r>
    </w:p>
    <w:bookmarkEnd w:id="0"/>
    <w:p w14:paraId="7CB6DF7E" w14:textId="77777777" w:rsidR="003D42CC" w:rsidRPr="008B2C76" w:rsidRDefault="003D42CC" w:rsidP="002A6630">
      <w:pPr>
        <w:pStyle w:val="NoSpacing"/>
        <w:rPr>
          <w:rFonts w:asciiTheme="majorHAnsi" w:hAnsiTheme="majorHAnsi" w:cstheme="majorHAnsi"/>
          <w:sz w:val="24"/>
          <w:szCs w:val="24"/>
        </w:rPr>
      </w:pPr>
    </w:p>
    <w:bookmarkEnd w:id="1"/>
    <w:p w14:paraId="7B9B43D8" w14:textId="5380D5AB" w:rsidR="00384EEB" w:rsidRPr="008B2C76" w:rsidRDefault="0087118F" w:rsidP="003D42CC">
      <w:pPr>
        <w:pStyle w:val="NoSpacing"/>
        <w:rPr>
          <w:rFonts w:asciiTheme="majorHAnsi" w:hAnsiTheme="majorHAnsi" w:cstheme="majorHAnsi"/>
          <w:sz w:val="24"/>
          <w:szCs w:val="24"/>
        </w:rPr>
      </w:pPr>
      <w:r w:rsidRPr="008B2C76">
        <w:rPr>
          <w:rFonts w:asciiTheme="majorHAnsi" w:hAnsiTheme="majorHAnsi" w:cstheme="majorHAnsi"/>
          <w:sz w:val="24"/>
          <w:szCs w:val="24"/>
        </w:rPr>
        <w:t xml:space="preserve">C) </w:t>
      </w:r>
      <w:r w:rsidR="00295237" w:rsidRPr="008B2C76">
        <w:rPr>
          <w:rFonts w:asciiTheme="majorHAnsi" w:hAnsiTheme="majorHAnsi" w:cstheme="majorHAnsi"/>
          <w:sz w:val="24"/>
          <w:szCs w:val="24"/>
        </w:rPr>
        <w:t xml:space="preserve">Meditation: </w:t>
      </w:r>
      <w:r w:rsidR="003D42CC" w:rsidRPr="008B2C76">
        <w:rPr>
          <w:rFonts w:asciiTheme="majorHAnsi" w:hAnsiTheme="majorHAnsi" w:cstheme="majorHAnsi"/>
          <w:sz w:val="24"/>
          <w:szCs w:val="24"/>
        </w:rPr>
        <w:t xml:space="preserve"> Pastor John Pitts</w:t>
      </w:r>
    </w:p>
    <w:p w14:paraId="4A5E14F0" w14:textId="77777777" w:rsidR="003D42CC" w:rsidRPr="008B2C76" w:rsidRDefault="003D42CC" w:rsidP="003D42CC">
      <w:pPr>
        <w:pStyle w:val="NoSpacing"/>
        <w:rPr>
          <w:rFonts w:asciiTheme="majorHAnsi" w:hAnsiTheme="majorHAnsi" w:cstheme="majorHAnsi"/>
          <w:sz w:val="24"/>
          <w:szCs w:val="24"/>
        </w:rPr>
      </w:pPr>
    </w:p>
    <w:p w14:paraId="5F123143" w14:textId="1EA82018" w:rsidR="00354865" w:rsidRPr="008B2C76" w:rsidRDefault="0087118F" w:rsidP="00B32008">
      <w:pPr>
        <w:rPr>
          <w:rFonts w:asciiTheme="majorHAnsi" w:hAnsiTheme="majorHAnsi" w:cstheme="majorHAnsi"/>
          <w:sz w:val="24"/>
          <w:szCs w:val="24"/>
        </w:rPr>
      </w:pPr>
      <w:r w:rsidRPr="008B2C76">
        <w:rPr>
          <w:rFonts w:asciiTheme="majorHAnsi" w:hAnsiTheme="majorHAnsi" w:cstheme="majorHAnsi"/>
          <w:b/>
          <w:bCs/>
          <w:sz w:val="24"/>
          <w:szCs w:val="24"/>
        </w:rPr>
        <w:t>2. EX</w:t>
      </w:r>
      <w:r w:rsidR="00384EEB" w:rsidRPr="008B2C76">
        <w:rPr>
          <w:rFonts w:asciiTheme="majorHAnsi" w:hAnsiTheme="majorHAnsi" w:cstheme="majorHAnsi"/>
          <w:b/>
          <w:bCs/>
          <w:sz w:val="24"/>
          <w:szCs w:val="24"/>
        </w:rPr>
        <w:t>EC</w:t>
      </w:r>
      <w:r w:rsidRPr="008B2C76">
        <w:rPr>
          <w:rFonts w:asciiTheme="majorHAnsi" w:hAnsiTheme="majorHAnsi" w:cstheme="majorHAnsi"/>
          <w:b/>
          <w:bCs/>
          <w:sz w:val="24"/>
          <w:szCs w:val="24"/>
        </w:rPr>
        <w:t xml:space="preserve">UTIVE CLOSED SESSION </w:t>
      </w:r>
      <w:r w:rsidR="009E7B83" w:rsidRPr="008B2C76">
        <w:rPr>
          <w:rFonts w:asciiTheme="majorHAnsi" w:hAnsiTheme="majorHAnsi" w:cstheme="majorHAnsi"/>
          <w:b/>
          <w:bCs/>
          <w:sz w:val="24"/>
          <w:szCs w:val="24"/>
        </w:rPr>
        <w:t xml:space="preserve">                                                                                             </w:t>
      </w:r>
      <w:r w:rsidR="00F12233" w:rsidRPr="008B2C76">
        <w:rPr>
          <w:rFonts w:asciiTheme="majorHAnsi" w:hAnsiTheme="majorHAnsi" w:cstheme="majorHAnsi"/>
          <w:sz w:val="24"/>
          <w:szCs w:val="24"/>
        </w:rPr>
        <w:t xml:space="preserve">   </w:t>
      </w:r>
      <w:r w:rsidR="009E7B83" w:rsidRPr="008B2C76">
        <w:rPr>
          <w:rFonts w:asciiTheme="majorHAnsi" w:hAnsiTheme="majorHAnsi" w:cstheme="majorHAnsi"/>
          <w:sz w:val="24"/>
          <w:szCs w:val="24"/>
        </w:rPr>
        <w:t xml:space="preserve">     </w:t>
      </w:r>
      <w:r w:rsidR="004B3597" w:rsidRPr="008B2C76">
        <w:rPr>
          <w:rFonts w:asciiTheme="majorHAnsi" w:hAnsiTheme="majorHAnsi" w:cstheme="majorHAnsi"/>
          <w:sz w:val="24"/>
          <w:szCs w:val="24"/>
        </w:rPr>
        <w:t xml:space="preserve">A) </w:t>
      </w:r>
      <w:r w:rsidR="00354865" w:rsidRPr="008B2C76">
        <w:rPr>
          <w:rFonts w:asciiTheme="majorHAnsi" w:hAnsiTheme="majorHAnsi" w:cstheme="majorHAnsi"/>
          <w:sz w:val="24"/>
          <w:szCs w:val="24"/>
        </w:rPr>
        <w:t>Mayor Marva asked for a motion to recess to executive session</w:t>
      </w:r>
      <w:r w:rsidR="00D31927" w:rsidRPr="008B2C76">
        <w:rPr>
          <w:rFonts w:asciiTheme="majorHAnsi" w:hAnsiTheme="majorHAnsi" w:cstheme="majorHAnsi"/>
          <w:sz w:val="24"/>
          <w:szCs w:val="24"/>
        </w:rPr>
        <w:t xml:space="preserve"> for the discussion of personnel matters and possible employment.</w:t>
      </w:r>
      <w:r w:rsidR="00B32008" w:rsidRPr="008B2C76">
        <w:rPr>
          <w:rFonts w:asciiTheme="majorHAnsi" w:hAnsiTheme="majorHAnsi" w:cstheme="majorHAnsi"/>
          <w:sz w:val="24"/>
          <w:szCs w:val="24"/>
        </w:rPr>
        <w:t xml:space="preserve">                                                                                                                                  </w:t>
      </w:r>
      <w:r w:rsidR="004B3597" w:rsidRPr="008B2C76">
        <w:rPr>
          <w:rFonts w:asciiTheme="majorHAnsi" w:hAnsiTheme="majorHAnsi" w:cstheme="majorHAnsi"/>
          <w:sz w:val="24"/>
          <w:szCs w:val="24"/>
        </w:rPr>
        <w:t xml:space="preserve">Motion: </w:t>
      </w:r>
      <w:r w:rsidR="00354865" w:rsidRPr="008B2C76">
        <w:rPr>
          <w:rFonts w:asciiTheme="majorHAnsi" w:hAnsiTheme="majorHAnsi" w:cstheme="majorHAnsi"/>
          <w:sz w:val="24"/>
          <w:szCs w:val="24"/>
        </w:rPr>
        <w:t>Johnson</w:t>
      </w:r>
      <w:r w:rsidR="00384EEB" w:rsidRPr="008B2C76">
        <w:rPr>
          <w:rFonts w:asciiTheme="majorHAnsi" w:hAnsiTheme="majorHAnsi" w:cstheme="majorHAnsi"/>
          <w:sz w:val="24"/>
          <w:szCs w:val="24"/>
        </w:rPr>
        <w:tab/>
      </w:r>
      <w:r w:rsidR="004B3597" w:rsidRPr="008B2C76">
        <w:rPr>
          <w:rFonts w:asciiTheme="majorHAnsi" w:hAnsiTheme="majorHAnsi" w:cstheme="majorHAnsi"/>
          <w:sz w:val="24"/>
          <w:szCs w:val="24"/>
        </w:rPr>
        <w:t xml:space="preserve">Second: </w:t>
      </w:r>
      <w:bookmarkStart w:id="2" w:name="_Hlk209195687"/>
      <w:r w:rsidR="00154A68" w:rsidRPr="008B2C76">
        <w:rPr>
          <w:rFonts w:asciiTheme="majorHAnsi" w:hAnsiTheme="majorHAnsi" w:cstheme="majorHAnsi"/>
          <w:sz w:val="24"/>
          <w:szCs w:val="24"/>
        </w:rPr>
        <w:t>Jones</w:t>
      </w:r>
      <w:r w:rsidR="00B32008" w:rsidRPr="008B2C76">
        <w:rPr>
          <w:rFonts w:asciiTheme="majorHAnsi" w:hAnsiTheme="majorHAnsi" w:cstheme="majorHAnsi"/>
          <w:sz w:val="24"/>
          <w:szCs w:val="24"/>
        </w:rPr>
        <w:t xml:space="preserve">          </w:t>
      </w:r>
    </w:p>
    <w:p w14:paraId="3675928B" w14:textId="4541B649" w:rsidR="00354865" w:rsidRPr="008B2C76" w:rsidRDefault="00354865" w:rsidP="00354865">
      <w:pPr>
        <w:pStyle w:val="NoSpacing"/>
        <w:rPr>
          <w:rFonts w:asciiTheme="majorHAnsi" w:hAnsiTheme="majorHAnsi" w:cstheme="majorHAnsi"/>
          <w:sz w:val="24"/>
          <w:szCs w:val="24"/>
        </w:rPr>
      </w:pPr>
      <w:r w:rsidRPr="008B2C76">
        <w:rPr>
          <w:rFonts w:asciiTheme="majorHAnsi" w:hAnsiTheme="majorHAnsi" w:cstheme="majorHAnsi"/>
          <w:sz w:val="24"/>
          <w:szCs w:val="24"/>
        </w:rPr>
        <w:t>On Roll Call:</w:t>
      </w:r>
    </w:p>
    <w:p w14:paraId="05289CE0" w14:textId="18CA081E" w:rsidR="00354865" w:rsidRPr="008B2C76" w:rsidRDefault="00354865" w:rsidP="00354865">
      <w:pPr>
        <w:pStyle w:val="NoSpacing"/>
        <w:rPr>
          <w:rFonts w:asciiTheme="majorHAnsi" w:hAnsiTheme="majorHAnsi" w:cstheme="majorHAnsi"/>
          <w:sz w:val="24"/>
          <w:szCs w:val="24"/>
        </w:rPr>
      </w:pPr>
      <w:bookmarkStart w:id="3" w:name="_Hlk212047461"/>
      <w:bookmarkStart w:id="4" w:name="_Hlk212064751"/>
      <w:r w:rsidRPr="008B2C76">
        <w:rPr>
          <w:rFonts w:asciiTheme="majorHAnsi" w:hAnsiTheme="majorHAnsi" w:cstheme="majorHAnsi"/>
          <w:sz w:val="24"/>
          <w:szCs w:val="24"/>
        </w:rPr>
        <w:t>Ayes: Trustees Johnson, Jones, Sapp</w:t>
      </w:r>
      <w:r w:rsidR="00154A68" w:rsidRPr="008B2C76">
        <w:rPr>
          <w:rFonts w:asciiTheme="majorHAnsi" w:hAnsiTheme="majorHAnsi" w:cstheme="majorHAnsi"/>
          <w:sz w:val="24"/>
          <w:szCs w:val="24"/>
        </w:rPr>
        <w:t xml:space="preserve"> and</w:t>
      </w:r>
      <w:r w:rsidRPr="008B2C76">
        <w:rPr>
          <w:rFonts w:asciiTheme="majorHAnsi" w:hAnsiTheme="majorHAnsi" w:cstheme="majorHAnsi"/>
          <w:sz w:val="24"/>
          <w:szCs w:val="24"/>
        </w:rPr>
        <w:t xml:space="preserve"> Sterling </w:t>
      </w:r>
      <w:r w:rsidRPr="008B2C76">
        <w:rPr>
          <w:rFonts w:asciiTheme="majorHAnsi" w:hAnsiTheme="majorHAnsi" w:cstheme="majorHAnsi"/>
          <w:sz w:val="24"/>
          <w:szCs w:val="24"/>
        </w:rPr>
        <w:br/>
      </w:r>
      <w:r w:rsidR="00154A68" w:rsidRPr="008B2C76">
        <w:rPr>
          <w:rFonts w:asciiTheme="majorHAnsi" w:hAnsiTheme="majorHAnsi" w:cstheme="majorHAnsi"/>
          <w:sz w:val="24"/>
          <w:szCs w:val="24"/>
        </w:rPr>
        <w:t>Absent</w:t>
      </w:r>
      <w:r w:rsidRPr="008B2C76">
        <w:rPr>
          <w:rFonts w:asciiTheme="majorHAnsi" w:hAnsiTheme="majorHAnsi" w:cstheme="majorHAnsi"/>
          <w:sz w:val="24"/>
          <w:szCs w:val="24"/>
        </w:rPr>
        <w:t xml:space="preserve">: </w:t>
      </w:r>
      <w:r w:rsidR="00154A68" w:rsidRPr="008B2C76">
        <w:rPr>
          <w:rFonts w:asciiTheme="majorHAnsi" w:hAnsiTheme="majorHAnsi" w:cstheme="majorHAnsi"/>
          <w:sz w:val="24"/>
          <w:szCs w:val="24"/>
        </w:rPr>
        <w:t>Trustees Burns and Winston</w:t>
      </w:r>
    </w:p>
    <w:bookmarkEnd w:id="3"/>
    <w:p w14:paraId="258A65DE" w14:textId="13463273" w:rsidR="00354865" w:rsidRPr="008B2C76" w:rsidRDefault="004B3597" w:rsidP="00354865">
      <w:pPr>
        <w:pStyle w:val="NoSpacing"/>
        <w:rPr>
          <w:rFonts w:asciiTheme="majorHAnsi" w:hAnsiTheme="majorHAnsi" w:cstheme="majorHAnsi"/>
          <w:sz w:val="24"/>
          <w:szCs w:val="24"/>
        </w:rPr>
      </w:pPr>
      <w:r w:rsidRPr="008B2C76">
        <w:rPr>
          <w:rFonts w:asciiTheme="majorHAnsi" w:hAnsiTheme="majorHAnsi" w:cstheme="majorHAnsi"/>
          <w:sz w:val="24"/>
          <w:szCs w:val="24"/>
        </w:rPr>
        <w:t>Meeting recessed to Executive Session at 7:</w:t>
      </w:r>
      <w:r w:rsidR="00725D32" w:rsidRPr="008B2C76">
        <w:rPr>
          <w:rFonts w:asciiTheme="majorHAnsi" w:hAnsiTheme="majorHAnsi" w:cstheme="majorHAnsi"/>
          <w:sz w:val="24"/>
          <w:szCs w:val="24"/>
        </w:rPr>
        <w:t>1</w:t>
      </w:r>
      <w:r w:rsidR="00154A68" w:rsidRPr="008B2C76">
        <w:rPr>
          <w:rFonts w:asciiTheme="majorHAnsi" w:hAnsiTheme="majorHAnsi" w:cstheme="majorHAnsi"/>
          <w:sz w:val="24"/>
          <w:szCs w:val="24"/>
        </w:rPr>
        <w:t>1</w:t>
      </w:r>
      <w:r w:rsidRPr="008B2C76">
        <w:rPr>
          <w:rFonts w:asciiTheme="majorHAnsi" w:hAnsiTheme="majorHAnsi" w:cstheme="majorHAnsi"/>
          <w:sz w:val="24"/>
          <w:szCs w:val="24"/>
        </w:rPr>
        <w:t xml:space="preserve"> p.m.</w:t>
      </w:r>
    </w:p>
    <w:bookmarkEnd w:id="4"/>
    <w:p w14:paraId="28D1BEA2" w14:textId="77777777" w:rsidR="00354865" w:rsidRPr="008B2C76" w:rsidRDefault="00354865" w:rsidP="00354865">
      <w:pPr>
        <w:pStyle w:val="NoSpacing"/>
        <w:rPr>
          <w:rFonts w:asciiTheme="majorHAnsi" w:hAnsiTheme="majorHAnsi" w:cstheme="majorHAnsi"/>
          <w:sz w:val="24"/>
          <w:szCs w:val="24"/>
        </w:rPr>
      </w:pPr>
    </w:p>
    <w:bookmarkEnd w:id="2"/>
    <w:p w14:paraId="7AF01A4B" w14:textId="6412B894" w:rsidR="004B3597" w:rsidRPr="008B2C76" w:rsidRDefault="004B3597" w:rsidP="009911B7">
      <w:pPr>
        <w:pStyle w:val="NoSpacing"/>
        <w:rPr>
          <w:rFonts w:asciiTheme="majorHAnsi" w:hAnsiTheme="majorHAnsi" w:cstheme="majorHAnsi"/>
          <w:sz w:val="24"/>
          <w:szCs w:val="24"/>
        </w:rPr>
      </w:pPr>
      <w:r w:rsidRPr="008B2C76">
        <w:rPr>
          <w:rFonts w:asciiTheme="majorHAnsi" w:hAnsiTheme="majorHAnsi" w:cstheme="majorHAnsi"/>
          <w:sz w:val="24"/>
          <w:szCs w:val="24"/>
        </w:rPr>
        <w:t>B) Motion to reconvene</w:t>
      </w:r>
      <w:r w:rsidR="00B32008" w:rsidRPr="008B2C76">
        <w:rPr>
          <w:rFonts w:asciiTheme="majorHAnsi" w:hAnsiTheme="majorHAnsi" w:cstheme="majorHAnsi"/>
          <w:sz w:val="24"/>
          <w:szCs w:val="24"/>
        </w:rPr>
        <w:t xml:space="preserve"> from</w:t>
      </w:r>
      <w:r w:rsidRPr="008B2C76">
        <w:rPr>
          <w:rFonts w:asciiTheme="majorHAnsi" w:hAnsiTheme="majorHAnsi" w:cstheme="majorHAnsi"/>
          <w:sz w:val="24"/>
          <w:szCs w:val="24"/>
        </w:rPr>
        <w:t xml:space="preserve"> Executive Session</w:t>
      </w:r>
    </w:p>
    <w:p w14:paraId="388AFCC9" w14:textId="0EA3559B" w:rsidR="00D31927" w:rsidRDefault="00D31927" w:rsidP="009911B7">
      <w:pPr>
        <w:pStyle w:val="NoSpacing"/>
        <w:rPr>
          <w:rFonts w:asciiTheme="majorHAnsi" w:hAnsiTheme="majorHAnsi" w:cstheme="majorHAnsi"/>
          <w:sz w:val="24"/>
          <w:szCs w:val="24"/>
        </w:rPr>
      </w:pPr>
      <w:r w:rsidRPr="008B2C76">
        <w:rPr>
          <w:rFonts w:asciiTheme="majorHAnsi" w:hAnsiTheme="majorHAnsi" w:cstheme="majorHAnsi"/>
          <w:sz w:val="24"/>
          <w:szCs w:val="24"/>
        </w:rPr>
        <w:t>All Ayes</w:t>
      </w:r>
    </w:p>
    <w:p w14:paraId="5F7EBBD7" w14:textId="77777777" w:rsidR="008A4570" w:rsidRPr="008B2C76" w:rsidRDefault="008A4570" w:rsidP="009911B7">
      <w:pPr>
        <w:pStyle w:val="NoSpacing"/>
        <w:rPr>
          <w:rFonts w:asciiTheme="majorHAnsi" w:hAnsiTheme="majorHAnsi" w:cstheme="majorHAnsi"/>
          <w:sz w:val="24"/>
          <w:szCs w:val="24"/>
        </w:rPr>
      </w:pPr>
    </w:p>
    <w:p w14:paraId="4A0EB615" w14:textId="425F93BA" w:rsidR="00D31927" w:rsidRPr="008B2C76" w:rsidRDefault="008A4570" w:rsidP="009911B7">
      <w:pPr>
        <w:pStyle w:val="NoSpacing"/>
        <w:rPr>
          <w:rFonts w:asciiTheme="majorHAnsi" w:hAnsiTheme="majorHAnsi" w:cstheme="majorHAnsi"/>
          <w:sz w:val="24"/>
          <w:szCs w:val="24"/>
        </w:rPr>
      </w:pPr>
      <w:r>
        <w:rPr>
          <w:rFonts w:asciiTheme="majorHAnsi" w:hAnsiTheme="majorHAnsi" w:cstheme="majorHAnsi"/>
          <w:sz w:val="24"/>
          <w:szCs w:val="24"/>
        </w:rPr>
        <w:t xml:space="preserve">On </w:t>
      </w:r>
      <w:r w:rsidR="00D31927" w:rsidRPr="008B2C76">
        <w:rPr>
          <w:rFonts w:asciiTheme="majorHAnsi" w:hAnsiTheme="majorHAnsi" w:cstheme="majorHAnsi"/>
          <w:sz w:val="24"/>
          <w:szCs w:val="24"/>
        </w:rPr>
        <w:t xml:space="preserve">Roll Call: </w:t>
      </w:r>
    </w:p>
    <w:p w14:paraId="508D0868" w14:textId="4D884BA2" w:rsidR="00354865" w:rsidRPr="008B2C76" w:rsidRDefault="004B3597" w:rsidP="009911B7">
      <w:pPr>
        <w:pStyle w:val="NoSpacing"/>
        <w:rPr>
          <w:rFonts w:asciiTheme="majorHAnsi" w:hAnsiTheme="majorHAnsi" w:cstheme="majorHAnsi"/>
          <w:sz w:val="24"/>
          <w:szCs w:val="24"/>
        </w:rPr>
      </w:pPr>
      <w:r w:rsidRPr="008B2C76">
        <w:rPr>
          <w:rFonts w:asciiTheme="majorHAnsi" w:hAnsiTheme="majorHAnsi" w:cstheme="majorHAnsi"/>
          <w:sz w:val="24"/>
          <w:szCs w:val="24"/>
        </w:rPr>
        <w:t>Motion: Johnson</w:t>
      </w:r>
      <w:r w:rsidRPr="008B2C76">
        <w:rPr>
          <w:rFonts w:asciiTheme="majorHAnsi" w:hAnsiTheme="majorHAnsi" w:cstheme="majorHAnsi"/>
          <w:sz w:val="24"/>
          <w:szCs w:val="24"/>
        </w:rPr>
        <w:tab/>
        <w:t xml:space="preserve">Second: </w:t>
      </w:r>
      <w:r w:rsidR="00725D32" w:rsidRPr="008B2C76">
        <w:rPr>
          <w:rFonts w:asciiTheme="majorHAnsi" w:hAnsiTheme="majorHAnsi" w:cstheme="majorHAnsi"/>
          <w:sz w:val="24"/>
          <w:szCs w:val="24"/>
        </w:rPr>
        <w:t>Jones</w:t>
      </w:r>
    </w:p>
    <w:p w14:paraId="6D308D35" w14:textId="617A308E" w:rsidR="00354865" w:rsidRPr="008B2C76" w:rsidRDefault="00354865" w:rsidP="009911B7">
      <w:pPr>
        <w:pStyle w:val="NoSpacing"/>
        <w:rPr>
          <w:rFonts w:asciiTheme="majorHAnsi" w:hAnsiTheme="majorHAnsi" w:cstheme="majorHAnsi"/>
          <w:sz w:val="24"/>
          <w:szCs w:val="24"/>
        </w:rPr>
      </w:pPr>
      <w:r w:rsidRPr="008B2C76">
        <w:rPr>
          <w:rFonts w:asciiTheme="majorHAnsi" w:hAnsiTheme="majorHAnsi" w:cstheme="majorHAnsi"/>
          <w:sz w:val="24"/>
          <w:szCs w:val="24"/>
        </w:rPr>
        <w:t>Ayes: Trustees Johnson, Jones, Sapp</w:t>
      </w:r>
      <w:r w:rsidR="00D31927" w:rsidRPr="008B2C76">
        <w:rPr>
          <w:rFonts w:asciiTheme="majorHAnsi" w:hAnsiTheme="majorHAnsi" w:cstheme="majorHAnsi"/>
          <w:sz w:val="24"/>
          <w:szCs w:val="24"/>
        </w:rPr>
        <w:t xml:space="preserve"> and</w:t>
      </w:r>
      <w:r w:rsidRPr="008B2C76">
        <w:rPr>
          <w:rFonts w:asciiTheme="majorHAnsi" w:hAnsiTheme="majorHAnsi" w:cstheme="majorHAnsi"/>
          <w:sz w:val="24"/>
          <w:szCs w:val="24"/>
        </w:rPr>
        <w:t xml:space="preserve"> Sterlin</w:t>
      </w:r>
      <w:r w:rsidR="00D31927" w:rsidRPr="008B2C76">
        <w:rPr>
          <w:rFonts w:asciiTheme="majorHAnsi" w:hAnsiTheme="majorHAnsi" w:cstheme="majorHAnsi"/>
          <w:sz w:val="24"/>
          <w:szCs w:val="24"/>
        </w:rPr>
        <w:t>g</w:t>
      </w:r>
      <w:r w:rsidRPr="008B2C76">
        <w:rPr>
          <w:rFonts w:asciiTheme="majorHAnsi" w:hAnsiTheme="majorHAnsi" w:cstheme="majorHAnsi"/>
          <w:sz w:val="24"/>
          <w:szCs w:val="24"/>
        </w:rPr>
        <w:br/>
        <w:t>Nays: None</w:t>
      </w:r>
    </w:p>
    <w:p w14:paraId="181EB95F" w14:textId="2449CE29" w:rsidR="00D31927" w:rsidRPr="008B2C76" w:rsidRDefault="00D31927" w:rsidP="009911B7">
      <w:pPr>
        <w:pStyle w:val="NoSpacing"/>
        <w:rPr>
          <w:rFonts w:asciiTheme="majorHAnsi" w:hAnsiTheme="majorHAnsi" w:cstheme="majorHAnsi"/>
          <w:sz w:val="24"/>
          <w:szCs w:val="24"/>
        </w:rPr>
      </w:pPr>
      <w:r w:rsidRPr="008B2C76">
        <w:rPr>
          <w:rFonts w:asciiTheme="majorHAnsi" w:hAnsiTheme="majorHAnsi" w:cstheme="majorHAnsi"/>
          <w:sz w:val="24"/>
          <w:szCs w:val="24"/>
        </w:rPr>
        <w:t>Absent: Trustees Burns and Winston</w:t>
      </w:r>
    </w:p>
    <w:p w14:paraId="3BBC28EF" w14:textId="6D213A01" w:rsidR="004B3597" w:rsidRPr="008B2C76" w:rsidRDefault="004B3597" w:rsidP="009911B7">
      <w:pPr>
        <w:pStyle w:val="NoSpacing"/>
        <w:rPr>
          <w:rFonts w:asciiTheme="majorHAnsi" w:hAnsiTheme="majorHAnsi" w:cstheme="majorHAnsi"/>
          <w:sz w:val="24"/>
          <w:szCs w:val="24"/>
        </w:rPr>
      </w:pPr>
      <w:r w:rsidRPr="008B2C76">
        <w:rPr>
          <w:rFonts w:asciiTheme="majorHAnsi" w:hAnsiTheme="majorHAnsi" w:cstheme="majorHAnsi"/>
          <w:sz w:val="24"/>
          <w:szCs w:val="24"/>
        </w:rPr>
        <w:t xml:space="preserve">Meeting reconvened </w:t>
      </w:r>
      <w:proofErr w:type="gramStart"/>
      <w:r w:rsidR="00F03467" w:rsidRPr="008B2C76">
        <w:rPr>
          <w:rFonts w:asciiTheme="majorHAnsi" w:hAnsiTheme="majorHAnsi" w:cstheme="majorHAnsi"/>
          <w:sz w:val="24"/>
          <w:szCs w:val="24"/>
        </w:rPr>
        <w:t>from</w:t>
      </w:r>
      <w:proofErr w:type="gramEnd"/>
      <w:r w:rsidRPr="008B2C76">
        <w:rPr>
          <w:rFonts w:asciiTheme="majorHAnsi" w:hAnsiTheme="majorHAnsi" w:cstheme="majorHAnsi"/>
          <w:sz w:val="24"/>
          <w:szCs w:val="24"/>
        </w:rPr>
        <w:t xml:space="preserve"> Executive Session at </w:t>
      </w:r>
      <w:r w:rsidR="00F03467" w:rsidRPr="008B2C76">
        <w:rPr>
          <w:rFonts w:asciiTheme="majorHAnsi" w:hAnsiTheme="majorHAnsi" w:cstheme="majorHAnsi"/>
          <w:sz w:val="24"/>
          <w:szCs w:val="24"/>
        </w:rPr>
        <w:t>8:12</w:t>
      </w:r>
      <w:r w:rsidRPr="008B2C76">
        <w:rPr>
          <w:rFonts w:asciiTheme="majorHAnsi" w:hAnsiTheme="majorHAnsi" w:cstheme="majorHAnsi"/>
          <w:sz w:val="24"/>
          <w:szCs w:val="24"/>
        </w:rPr>
        <w:t xml:space="preserve"> p.m.</w:t>
      </w:r>
    </w:p>
    <w:p w14:paraId="38420E8D" w14:textId="77777777" w:rsidR="007D4A01" w:rsidRPr="008B2C76" w:rsidRDefault="007D4A01" w:rsidP="00F03467">
      <w:pPr>
        <w:spacing w:line="240" w:lineRule="auto"/>
        <w:rPr>
          <w:rFonts w:asciiTheme="majorHAnsi" w:hAnsiTheme="majorHAnsi" w:cstheme="majorHAnsi"/>
          <w:b/>
          <w:smallCaps/>
          <w:sz w:val="24"/>
          <w:szCs w:val="24"/>
        </w:rPr>
      </w:pPr>
    </w:p>
    <w:p w14:paraId="2DC6F656" w14:textId="77777777" w:rsidR="008A4570" w:rsidRDefault="008A4570" w:rsidP="007D4A01">
      <w:pPr>
        <w:spacing w:after="0" w:line="240" w:lineRule="auto"/>
        <w:rPr>
          <w:rFonts w:asciiTheme="majorHAnsi" w:hAnsiTheme="majorHAnsi" w:cstheme="majorHAnsi"/>
          <w:b/>
          <w:smallCaps/>
          <w:sz w:val="24"/>
          <w:szCs w:val="24"/>
        </w:rPr>
      </w:pPr>
    </w:p>
    <w:p w14:paraId="6ABDF407" w14:textId="70C2E19A" w:rsidR="008A4570" w:rsidRPr="008A4570" w:rsidRDefault="007D4A01" w:rsidP="007D4A01">
      <w:pPr>
        <w:spacing w:after="0" w:line="240" w:lineRule="auto"/>
        <w:rPr>
          <w:rFonts w:asciiTheme="majorHAnsi" w:hAnsiTheme="majorHAnsi" w:cstheme="majorHAnsi"/>
          <w:b/>
          <w:smallCaps/>
          <w:sz w:val="24"/>
          <w:szCs w:val="24"/>
        </w:rPr>
      </w:pPr>
      <w:r w:rsidRPr="008B2C76">
        <w:rPr>
          <w:rFonts w:asciiTheme="majorHAnsi" w:hAnsiTheme="majorHAnsi" w:cstheme="majorHAnsi"/>
          <w:b/>
          <w:smallCaps/>
          <w:sz w:val="24"/>
          <w:szCs w:val="24"/>
        </w:rPr>
        <w:t>3.</w:t>
      </w:r>
      <w:r w:rsidR="00677648" w:rsidRPr="008B2C76">
        <w:rPr>
          <w:rFonts w:asciiTheme="majorHAnsi" w:hAnsiTheme="majorHAnsi" w:cstheme="majorHAnsi"/>
          <w:b/>
          <w:smallCaps/>
          <w:sz w:val="24"/>
          <w:szCs w:val="24"/>
        </w:rPr>
        <w:t xml:space="preserve"> </w:t>
      </w:r>
      <w:r w:rsidRPr="008B2C76">
        <w:rPr>
          <w:rFonts w:asciiTheme="majorHAnsi" w:hAnsiTheme="majorHAnsi" w:cstheme="majorHAnsi"/>
          <w:b/>
          <w:smallCaps/>
          <w:sz w:val="24"/>
          <w:szCs w:val="24"/>
        </w:rPr>
        <w:t>Approval of Minutes – Village Clerk Debbie Williams</w:t>
      </w:r>
      <w:bookmarkStart w:id="5" w:name="_Hlk200060856"/>
    </w:p>
    <w:p w14:paraId="089B7C77" w14:textId="1BF9031F" w:rsidR="00677648" w:rsidRPr="008B2C76" w:rsidRDefault="00D31927" w:rsidP="007D4A01">
      <w:pPr>
        <w:spacing w:after="0" w:line="240" w:lineRule="auto"/>
        <w:rPr>
          <w:rFonts w:asciiTheme="majorHAnsi" w:hAnsiTheme="majorHAnsi" w:cstheme="majorHAnsi"/>
          <w:bCs/>
          <w:smallCaps/>
          <w:sz w:val="24"/>
          <w:szCs w:val="24"/>
        </w:rPr>
      </w:pPr>
      <w:r w:rsidRPr="008B2C76">
        <w:rPr>
          <w:rFonts w:asciiTheme="majorHAnsi" w:hAnsiTheme="majorHAnsi" w:cstheme="majorHAnsi"/>
          <w:bCs/>
          <w:smallCaps/>
          <w:sz w:val="24"/>
          <w:szCs w:val="24"/>
        </w:rPr>
        <w:t xml:space="preserve">Village Clerk Williams asked for a </w:t>
      </w:r>
      <w:proofErr w:type="gramStart"/>
      <w:r w:rsidRPr="008B2C76">
        <w:rPr>
          <w:rFonts w:asciiTheme="majorHAnsi" w:hAnsiTheme="majorHAnsi" w:cstheme="majorHAnsi"/>
          <w:bCs/>
          <w:smallCaps/>
          <w:sz w:val="24"/>
          <w:szCs w:val="24"/>
        </w:rPr>
        <w:t>consensus vote</w:t>
      </w:r>
      <w:proofErr w:type="gramEnd"/>
      <w:r w:rsidRPr="008B2C76">
        <w:rPr>
          <w:rFonts w:asciiTheme="majorHAnsi" w:hAnsiTheme="majorHAnsi" w:cstheme="majorHAnsi"/>
          <w:bCs/>
          <w:smallCaps/>
          <w:sz w:val="24"/>
          <w:szCs w:val="24"/>
        </w:rPr>
        <w:t xml:space="preserve"> on items 3A-3D</w:t>
      </w:r>
      <w:r w:rsidR="00677648" w:rsidRPr="008B2C76">
        <w:rPr>
          <w:rFonts w:asciiTheme="majorHAnsi" w:hAnsiTheme="majorHAnsi" w:cstheme="majorHAnsi"/>
          <w:bCs/>
          <w:smallCaps/>
          <w:sz w:val="24"/>
          <w:szCs w:val="24"/>
        </w:rPr>
        <w:t>and vote individually on items 3E and 3F.</w:t>
      </w:r>
    </w:p>
    <w:p w14:paraId="22F73B64" w14:textId="4B187C60" w:rsidR="00677648" w:rsidRPr="008B2C76" w:rsidRDefault="00677648" w:rsidP="007D4A01">
      <w:pPr>
        <w:spacing w:after="0" w:line="240" w:lineRule="auto"/>
        <w:rPr>
          <w:rFonts w:asciiTheme="majorHAnsi" w:hAnsiTheme="majorHAnsi" w:cstheme="majorHAnsi"/>
          <w:bCs/>
          <w:smallCaps/>
          <w:sz w:val="24"/>
          <w:szCs w:val="24"/>
        </w:rPr>
      </w:pPr>
      <w:r w:rsidRPr="008B2C76">
        <w:rPr>
          <w:rFonts w:asciiTheme="majorHAnsi" w:hAnsiTheme="majorHAnsi" w:cstheme="majorHAnsi"/>
          <w:bCs/>
          <w:smallCaps/>
          <w:sz w:val="24"/>
          <w:szCs w:val="24"/>
        </w:rPr>
        <w:t>Mayor Marva asked for a motion to approve the Clerk’s recommendation to accept the consent vote for items a, b, c and d,</w:t>
      </w:r>
    </w:p>
    <w:p w14:paraId="455A2C40" w14:textId="77777777" w:rsidR="00677648" w:rsidRPr="008B2C76" w:rsidRDefault="00677648" w:rsidP="00677648">
      <w:pPr>
        <w:spacing w:line="240" w:lineRule="auto"/>
        <w:rPr>
          <w:rFonts w:asciiTheme="majorHAnsi" w:hAnsiTheme="majorHAnsi" w:cstheme="majorHAnsi"/>
          <w:bCs/>
          <w:smallCaps/>
          <w:sz w:val="24"/>
          <w:szCs w:val="24"/>
        </w:rPr>
      </w:pPr>
      <w:r w:rsidRPr="008B2C76">
        <w:rPr>
          <w:rFonts w:asciiTheme="majorHAnsi" w:hAnsiTheme="majorHAnsi" w:cstheme="majorHAnsi"/>
          <w:bCs/>
          <w:smallCaps/>
          <w:sz w:val="24"/>
          <w:szCs w:val="24"/>
        </w:rPr>
        <w:t xml:space="preserve">Motion: Johnson </w:t>
      </w:r>
      <w:r w:rsidRPr="008B2C76">
        <w:rPr>
          <w:rFonts w:asciiTheme="majorHAnsi" w:hAnsiTheme="majorHAnsi" w:cstheme="majorHAnsi"/>
          <w:bCs/>
          <w:smallCaps/>
          <w:sz w:val="24"/>
          <w:szCs w:val="24"/>
        </w:rPr>
        <w:tab/>
      </w:r>
      <w:r w:rsidRPr="008B2C76">
        <w:rPr>
          <w:rFonts w:asciiTheme="majorHAnsi" w:hAnsiTheme="majorHAnsi" w:cstheme="majorHAnsi"/>
          <w:bCs/>
          <w:smallCaps/>
          <w:sz w:val="24"/>
          <w:szCs w:val="24"/>
        </w:rPr>
        <w:tab/>
        <w:t>Second: Sapp</w:t>
      </w:r>
    </w:p>
    <w:p w14:paraId="2F607AA7" w14:textId="2D77D7F8" w:rsidR="00677648" w:rsidRPr="008B2C76" w:rsidRDefault="008A4570" w:rsidP="00677648">
      <w:pPr>
        <w:spacing w:line="240" w:lineRule="auto"/>
        <w:rPr>
          <w:rFonts w:asciiTheme="majorHAnsi" w:hAnsiTheme="majorHAnsi" w:cstheme="majorHAnsi"/>
          <w:b/>
          <w:smallCaps/>
          <w:sz w:val="24"/>
          <w:szCs w:val="24"/>
        </w:rPr>
      </w:pPr>
      <w:r>
        <w:rPr>
          <w:rFonts w:asciiTheme="majorHAnsi" w:hAnsiTheme="majorHAnsi" w:cstheme="majorHAnsi"/>
          <w:sz w:val="24"/>
          <w:szCs w:val="24"/>
        </w:rPr>
        <w:t xml:space="preserve">On </w:t>
      </w:r>
      <w:r w:rsidR="00677648" w:rsidRPr="008B2C76">
        <w:rPr>
          <w:rFonts w:asciiTheme="majorHAnsi" w:hAnsiTheme="majorHAnsi" w:cstheme="majorHAnsi"/>
          <w:sz w:val="24"/>
          <w:szCs w:val="24"/>
        </w:rPr>
        <w:t xml:space="preserve">Roll Call </w:t>
      </w:r>
    </w:p>
    <w:p w14:paraId="234E259F"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 xml:space="preserve">Ayes: Trustees Johnson, Sapp and Sterling </w:t>
      </w:r>
      <w:r w:rsidRPr="008B2C76">
        <w:rPr>
          <w:rFonts w:asciiTheme="majorHAnsi" w:hAnsiTheme="majorHAnsi" w:cstheme="majorHAnsi"/>
          <w:sz w:val="24"/>
          <w:szCs w:val="24"/>
        </w:rPr>
        <w:br/>
        <w:t>Nays: None</w:t>
      </w:r>
    </w:p>
    <w:p w14:paraId="08060D25"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Absent: Trustees Burns and Winston</w:t>
      </w:r>
    </w:p>
    <w:p w14:paraId="6B3309BF" w14:textId="77777777" w:rsidR="00677648" w:rsidRPr="008B2C76" w:rsidRDefault="00677648" w:rsidP="00677648">
      <w:pPr>
        <w:pStyle w:val="NoSpacing"/>
        <w:rPr>
          <w:rFonts w:asciiTheme="majorHAnsi" w:hAnsiTheme="majorHAnsi" w:cstheme="majorHAnsi"/>
          <w:sz w:val="24"/>
          <w:szCs w:val="24"/>
        </w:rPr>
      </w:pPr>
    </w:p>
    <w:p w14:paraId="2009E544"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Motion Carried</w:t>
      </w:r>
      <w:bookmarkStart w:id="6" w:name="_Hlk217287076"/>
    </w:p>
    <w:bookmarkEnd w:id="6"/>
    <w:p w14:paraId="3C15D9B4" w14:textId="3B60A6E0" w:rsidR="00F03467" w:rsidRPr="008B2C76" w:rsidRDefault="00F03467" w:rsidP="007D4A01">
      <w:pPr>
        <w:spacing w:after="0" w:line="240" w:lineRule="auto"/>
        <w:rPr>
          <w:rFonts w:asciiTheme="majorHAnsi" w:hAnsiTheme="majorHAnsi" w:cstheme="majorHAnsi"/>
          <w:b/>
          <w:smallCaps/>
          <w:sz w:val="24"/>
          <w:szCs w:val="24"/>
        </w:rPr>
      </w:pPr>
    </w:p>
    <w:p w14:paraId="614A2219" w14:textId="77777777" w:rsidR="007D4A01" w:rsidRPr="008B2C76" w:rsidRDefault="007D4A01" w:rsidP="007D4A01">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A) Approve Journal of Proceedings </w:t>
      </w:r>
      <w:proofErr w:type="gramStart"/>
      <w:r w:rsidRPr="008B2C76">
        <w:rPr>
          <w:rFonts w:asciiTheme="majorHAnsi" w:hAnsiTheme="majorHAnsi" w:cstheme="majorHAnsi"/>
          <w:sz w:val="24"/>
          <w:szCs w:val="24"/>
        </w:rPr>
        <w:t>for  9</w:t>
      </w:r>
      <w:proofErr w:type="gramEnd"/>
      <w:r w:rsidRPr="008B2C76">
        <w:rPr>
          <w:rFonts w:asciiTheme="majorHAnsi" w:hAnsiTheme="majorHAnsi" w:cstheme="majorHAnsi"/>
          <w:sz w:val="24"/>
          <w:szCs w:val="24"/>
        </w:rPr>
        <w:t>-23-25 Regular Board Meeting</w:t>
      </w:r>
    </w:p>
    <w:p w14:paraId="740B0979" w14:textId="77777777" w:rsidR="007D4A01" w:rsidRPr="008B2C76" w:rsidRDefault="007D4A01" w:rsidP="007D4A01">
      <w:pPr>
        <w:spacing w:line="240" w:lineRule="auto"/>
        <w:rPr>
          <w:rFonts w:asciiTheme="majorHAnsi" w:hAnsiTheme="majorHAnsi" w:cstheme="majorHAnsi"/>
          <w:sz w:val="24"/>
          <w:szCs w:val="24"/>
        </w:rPr>
      </w:pPr>
      <w:bookmarkStart w:id="7" w:name="_Hlk200135189"/>
      <w:bookmarkStart w:id="8" w:name="_Hlk215848480"/>
      <w:bookmarkEnd w:id="5"/>
      <w:r w:rsidRPr="008B2C76">
        <w:rPr>
          <w:rFonts w:asciiTheme="majorHAnsi" w:hAnsiTheme="majorHAnsi" w:cstheme="majorHAnsi"/>
          <w:sz w:val="24"/>
          <w:szCs w:val="24"/>
        </w:rPr>
        <w:t>B) Approve Journal of Proceedings for</w:t>
      </w:r>
      <w:bookmarkEnd w:id="7"/>
      <w:r w:rsidRPr="008B2C76">
        <w:rPr>
          <w:rFonts w:asciiTheme="majorHAnsi" w:hAnsiTheme="majorHAnsi" w:cstheme="majorHAnsi"/>
          <w:sz w:val="24"/>
          <w:szCs w:val="24"/>
        </w:rPr>
        <w:t xml:space="preserve"> 10-14-25 Regular Board Meeting</w:t>
      </w:r>
    </w:p>
    <w:bookmarkEnd w:id="8"/>
    <w:p w14:paraId="6677527A" w14:textId="77777777" w:rsidR="007D4A01" w:rsidRPr="008B2C76" w:rsidRDefault="007D4A01" w:rsidP="007D4A01">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C) Approve Journal of Proceedings for 10-21-25 </w:t>
      </w:r>
      <w:bookmarkStart w:id="9" w:name="_Hlk215653693"/>
      <w:r w:rsidRPr="008B2C76">
        <w:rPr>
          <w:rFonts w:asciiTheme="majorHAnsi" w:hAnsiTheme="majorHAnsi" w:cstheme="majorHAnsi"/>
          <w:sz w:val="24"/>
          <w:szCs w:val="24"/>
        </w:rPr>
        <w:t>Committee of the Whole</w:t>
      </w:r>
      <w:bookmarkEnd w:id="9"/>
    </w:p>
    <w:p w14:paraId="208F6410" w14:textId="18B8B6CC" w:rsidR="00F03467" w:rsidRPr="008B2C76" w:rsidRDefault="007D4A01" w:rsidP="007D4A01">
      <w:pPr>
        <w:spacing w:line="240" w:lineRule="auto"/>
        <w:rPr>
          <w:rFonts w:asciiTheme="majorHAnsi" w:hAnsiTheme="majorHAnsi" w:cstheme="majorHAnsi"/>
          <w:sz w:val="24"/>
          <w:szCs w:val="24"/>
        </w:rPr>
      </w:pPr>
      <w:r w:rsidRPr="008B2C76">
        <w:rPr>
          <w:rFonts w:asciiTheme="majorHAnsi" w:hAnsiTheme="majorHAnsi" w:cstheme="majorHAnsi"/>
          <w:sz w:val="24"/>
          <w:szCs w:val="24"/>
        </w:rPr>
        <w:t>D) Approve Journal of Proceedings for 10-28-25 Regular Board Meetin</w:t>
      </w:r>
      <w:r w:rsidR="00F03467" w:rsidRPr="008B2C76">
        <w:rPr>
          <w:rFonts w:asciiTheme="majorHAnsi" w:hAnsiTheme="majorHAnsi" w:cstheme="majorHAnsi"/>
          <w:sz w:val="24"/>
          <w:szCs w:val="24"/>
        </w:rPr>
        <w:t>g</w:t>
      </w:r>
    </w:p>
    <w:p w14:paraId="6ECB7133" w14:textId="4942EB5B" w:rsidR="00F03467" w:rsidRPr="008B2C76" w:rsidRDefault="00F03467" w:rsidP="007D4A01">
      <w:pPr>
        <w:spacing w:line="240" w:lineRule="auto"/>
        <w:rPr>
          <w:rFonts w:asciiTheme="majorHAnsi" w:hAnsiTheme="majorHAnsi" w:cstheme="majorHAnsi"/>
          <w:sz w:val="24"/>
          <w:szCs w:val="24"/>
        </w:rPr>
      </w:pPr>
      <w:bookmarkStart w:id="10" w:name="_Hlk217286918"/>
      <w:r w:rsidRPr="008B2C76">
        <w:rPr>
          <w:rFonts w:asciiTheme="majorHAnsi" w:hAnsiTheme="majorHAnsi" w:cstheme="majorHAnsi"/>
          <w:sz w:val="24"/>
          <w:szCs w:val="24"/>
        </w:rPr>
        <w:t>A consensus vote was taken for items A-D.</w:t>
      </w:r>
    </w:p>
    <w:p w14:paraId="131B9ACF" w14:textId="55BC5FA4" w:rsidR="008A4570" w:rsidRPr="008B2C76" w:rsidRDefault="008A4570" w:rsidP="008A4570">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Motion: </w:t>
      </w:r>
      <w:r>
        <w:rPr>
          <w:rFonts w:asciiTheme="majorHAnsi" w:hAnsiTheme="majorHAnsi" w:cstheme="majorHAnsi"/>
          <w:sz w:val="24"/>
          <w:szCs w:val="24"/>
        </w:rPr>
        <w:t>Johnson</w:t>
      </w:r>
      <w:r w:rsidRPr="008B2C76">
        <w:rPr>
          <w:rFonts w:asciiTheme="majorHAnsi" w:hAnsiTheme="majorHAnsi" w:cstheme="majorHAnsi"/>
          <w:sz w:val="24"/>
          <w:szCs w:val="24"/>
        </w:rPr>
        <w:tab/>
        <w:t xml:space="preserve">Second: </w:t>
      </w:r>
      <w:r>
        <w:rPr>
          <w:rFonts w:asciiTheme="majorHAnsi" w:hAnsiTheme="majorHAnsi" w:cstheme="majorHAnsi"/>
          <w:sz w:val="24"/>
          <w:szCs w:val="24"/>
        </w:rPr>
        <w:t>Sapp</w:t>
      </w:r>
    </w:p>
    <w:p w14:paraId="250EAFD9" w14:textId="5B062F52" w:rsidR="008A4570" w:rsidRPr="008B2C76" w:rsidRDefault="008A4570" w:rsidP="008A4570">
      <w:pPr>
        <w:spacing w:line="240" w:lineRule="auto"/>
        <w:rPr>
          <w:rFonts w:asciiTheme="majorHAnsi" w:hAnsiTheme="majorHAnsi" w:cstheme="majorHAnsi"/>
          <w:sz w:val="24"/>
          <w:szCs w:val="24"/>
        </w:rPr>
      </w:pPr>
      <w:r>
        <w:rPr>
          <w:rFonts w:asciiTheme="majorHAnsi" w:hAnsiTheme="majorHAnsi" w:cstheme="majorHAnsi"/>
          <w:sz w:val="24"/>
          <w:szCs w:val="24"/>
        </w:rPr>
        <w:t xml:space="preserve">On </w:t>
      </w:r>
      <w:r w:rsidRPr="008B2C76">
        <w:rPr>
          <w:rFonts w:asciiTheme="majorHAnsi" w:hAnsiTheme="majorHAnsi" w:cstheme="majorHAnsi"/>
          <w:sz w:val="24"/>
          <w:szCs w:val="24"/>
        </w:rPr>
        <w:t>Roll Call</w:t>
      </w:r>
    </w:p>
    <w:p w14:paraId="3367D22A" w14:textId="35BF9D7D" w:rsidR="008A4570" w:rsidRPr="008B2C76" w:rsidRDefault="008A4570" w:rsidP="008A4570">
      <w:pPr>
        <w:pStyle w:val="NoSpacing"/>
        <w:rPr>
          <w:rFonts w:asciiTheme="majorHAnsi" w:hAnsiTheme="majorHAnsi" w:cstheme="majorHAnsi"/>
          <w:sz w:val="24"/>
          <w:szCs w:val="24"/>
        </w:rPr>
      </w:pPr>
      <w:r w:rsidRPr="008B2C76">
        <w:rPr>
          <w:rFonts w:asciiTheme="majorHAnsi" w:hAnsiTheme="majorHAnsi" w:cstheme="majorHAnsi"/>
          <w:sz w:val="24"/>
          <w:szCs w:val="24"/>
        </w:rPr>
        <w:t>Ayes: Trustees</w:t>
      </w:r>
      <w:r>
        <w:rPr>
          <w:rFonts w:asciiTheme="majorHAnsi" w:hAnsiTheme="majorHAnsi" w:cstheme="majorHAnsi"/>
          <w:sz w:val="24"/>
          <w:szCs w:val="24"/>
        </w:rPr>
        <w:t xml:space="preserve"> Jones, </w:t>
      </w:r>
      <w:proofErr w:type="gramStart"/>
      <w:r>
        <w:rPr>
          <w:rFonts w:asciiTheme="majorHAnsi" w:hAnsiTheme="majorHAnsi" w:cstheme="majorHAnsi"/>
          <w:sz w:val="24"/>
          <w:szCs w:val="24"/>
        </w:rPr>
        <w:t xml:space="preserve">Johnson, </w:t>
      </w:r>
      <w:r w:rsidRPr="008B2C76">
        <w:rPr>
          <w:rFonts w:asciiTheme="majorHAnsi" w:hAnsiTheme="majorHAnsi" w:cstheme="majorHAnsi"/>
          <w:sz w:val="24"/>
          <w:szCs w:val="24"/>
        </w:rPr>
        <w:t xml:space="preserve"> Sapp</w:t>
      </w:r>
      <w:proofErr w:type="gramEnd"/>
      <w:r w:rsidRPr="008B2C76">
        <w:rPr>
          <w:rFonts w:asciiTheme="majorHAnsi" w:hAnsiTheme="majorHAnsi" w:cstheme="majorHAnsi"/>
          <w:sz w:val="24"/>
          <w:szCs w:val="24"/>
        </w:rPr>
        <w:t xml:space="preserve"> and Sterling </w:t>
      </w:r>
      <w:r w:rsidRPr="008B2C76">
        <w:rPr>
          <w:rFonts w:asciiTheme="majorHAnsi" w:hAnsiTheme="majorHAnsi" w:cstheme="majorHAnsi"/>
          <w:sz w:val="24"/>
          <w:szCs w:val="24"/>
        </w:rPr>
        <w:br/>
        <w:t>Nays: None</w:t>
      </w:r>
    </w:p>
    <w:p w14:paraId="30F656F9" w14:textId="77777777" w:rsidR="008A4570" w:rsidRPr="008B2C76" w:rsidRDefault="008A4570" w:rsidP="008A4570">
      <w:pPr>
        <w:pStyle w:val="NoSpacing"/>
        <w:rPr>
          <w:rFonts w:asciiTheme="majorHAnsi" w:hAnsiTheme="majorHAnsi" w:cstheme="majorHAnsi"/>
          <w:sz w:val="24"/>
          <w:szCs w:val="24"/>
        </w:rPr>
      </w:pPr>
      <w:r w:rsidRPr="008B2C76">
        <w:rPr>
          <w:rFonts w:asciiTheme="majorHAnsi" w:hAnsiTheme="majorHAnsi" w:cstheme="majorHAnsi"/>
          <w:sz w:val="24"/>
          <w:szCs w:val="24"/>
        </w:rPr>
        <w:t>Absent: Trustees Burns and Winston</w:t>
      </w:r>
    </w:p>
    <w:p w14:paraId="636D0BB5" w14:textId="77777777" w:rsidR="008A4570" w:rsidRPr="008B2C76" w:rsidRDefault="008A4570" w:rsidP="008A4570">
      <w:pPr>
        <w:pStyle w:val="NoSpacing"/>
        <w:rPr>
          <w:rFonts w:asciiTheme="majorHAnsi" w:hAnsiTheme="majorHAnsi" w:cstheme="majorHAnsi"/>
          <w:sz w:val="24"/>
          <w:szCs w:val="24"/>
        </w:rPr>
      </w:pPr>
    </w:p>
    <w:p w14:paraId="318C0C2A" w14:textId="13099290" w:rsidR="008A4570" w:rsidRPr="008B2C76" w:rsidRDefault="008A4570" w:rsidP="008A4570">
      <w:pPr>
        <w:pStyle w:val="NoSpacing"/>
        <w:rPr>
          <w:rFonts w:asciiTheme="majorHAnsi" w:hAnsiTheme="majorHAnsi" w:cstheme="majorHAnsi"/>
          <w:sz w:val="24"/>
          <w:szCs w:val="24"/>
        </w:rPr>
      </w:pPr>
      <w:r w:rsidRPr="008B2C76">
        <w:rPr>
          <w:rFonts w:asciiTheme="majorHAnsi" w:hAnsiTheme="majorHAnsi" w:cstheme="majorHAnsi"/>
          <w:sz w:val="24"/>
          <w:szCs w:val="24"/>
        </w:rPr>
        <w:t>Motion Carried</w:t>
      </w:r>
    </w:p>
    <w:p w14:paraId="4DC9F382" w14:textId="77777777" w:rsidR="00F03467" w:rsidRPr="008B2C76" w:rsidRDefault="00F03467" w:rsidP="00F03467">
      <w:pPr>
        <w:pStyle w:val="NoSpacing"/>
        <w:rPr>
          <w:rFonts w:asciiTheme="majorHAnsi" w:hAnsiTheme="majorHAnsi" w:cstheme="majorHAnsi"/>
          <w:sz w:val="24"/>
          <w:szCs w:val="24"/>
        </w:rPr>
      </w:pPr>
    </w:p>
    <w:bookmarkEnd w:id="10"/>
    <w:p w14:paraId="3BE807EA" w14:textId="6743D39C" w:rsidR="00F03467" w:rsidRPr="008B2C76" w:rsidRDefault="007D4A01" w:rsidP="007D4A01">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E) Approve </w:t>
      </w:r>
      <w:bookmarkStart w:id="11" w:name="_Hlk203681403"/>
      <w:r w:rsidRPr="008B2C76">
        <w:rPr>
          <w:rFonts w:asciiTheme="majorHAnsi" w:hAnsiTheme="majorHAnsi" w:cstheme="majorHAnsi"/>
          <w:sz w:val="24"/>
          <w:szCs w:val="24"/>
        </w:rPr>
        <w:t xml:space="preserve">Journal of Proceedings for 11- 4- 25 </w:t>
      </w:r>
      <w:bookmarkEnd w:id="11"/>
      <w:r w:rsidRPr="008B2C76">
        <w:rPr>
          <w:rFonts w:asciiTheme="majorHAnsi" w:hAnsiTheme="majorHAnsi" w:cstheme="majorHAnsi"/>
          <w:sz w:val="24"/>
          <w:szCs w:val="24"/>
        </w:rPr>
        <w:t>Committee of the Whole</w:t>
      </w:r>
    </w:p>
    <w:p w14:paraId="2E267CA0" w14:textId="74E9B90D" w:rsidR="00677648" w:rsidRPr="008B2C76" w:rsidRDefault="00677648" w:rsidP="00677648">
      <w:pPr>
        <w:spacing w:line="240" w:lineRule="auto"/>
        <w:rPr>
          <w:rFonts w:asciiTheme="majorHAnsi" w:hAnsiTheme="majorHAnsi" w:cstheme="majorHAnsi"/>
          <w:sz w:val="24"/>
          <w:szCs w:val="24"/>
        </w:rPr>
      </w:pPr>
      <w:bookmarkStart w:id="12" w:name="_Hlk217311843"/>
      <w:r w:rsidRPr="008B2C76">
        <w:rPr>
          <w:rFonts w:asciiTheme="majorHAnsi" w:hAnsiTheme="majorHAnsi" w:cstheme="majorHAnsi"/>
          <w:sz w:val="24"/>
          <w:szCs w:val="24"/>
        </w:rPr>
        <w:t>Motion: Sapp</w:t>
      </w:r>
      <w:r w:rsidRPr="008B2C76">
        <w:rPr>
          <w:rFonts w:asciiTheme="majorHAnsi" w:hAnsiTheme="majorHAnsi" w:cstheme="majorHAnsi"/>
          <w:sz w:val="24"/>
          <w:szCs w:val="24"/>
        </w:rPr>
        <w:tab/>
      </w:r>
      <w:r w:rsidRPr="008B2C76">
        <w:rPr>
          <w:rFonts w:asciiTheme="majorHAnsi" w:hAnsiTheme="majorHAnsi" w:cstheme="majorHAnsi"/>
          <w:sz w:val="24"/>
          <w:szCs w:val="24"/>
        </w:rPr>
        <w:tab/>
        <w:t>Second: J</w:t>
      </w:r>
      <w:r w:rsidRPr="008B2C76">
        <w:rPr>
          <w:rFonts w:asciiTheme="majorHAnsi" w:hAnsiTheme="majorHAnsi" w:cstheme="majorHAnsi"/>
          <w:sz w:val="24"/>
          <w:szCs w:val="24"/>
        </w:rPr>
        <w:t>ones</w:t>
      </w:r>
    </w:p>
    <w:p w14:paraId="6126F9DC" w14:textId="1587D2A1" w:rsidR="00677648" w:rsidRPr="008B2C76" w:rsidRDefault="00677648" w:rsidP="00677648">
      <w:pPr>
        <w:spacing w:line="240" w:lineRule="auto"/>
        <w:rPr>
          <w:rFonts w:asciiTheme="majorHAnsi" w:hAnsiTheme="majorHAnsi" w:cstheme="majorHAnsi"/>
          <w:sz w:val="24"/>
          <w:szCs w:val="24"/>
        </w:rPr>
      </w:pPr>
      <w:r w:rsidRPr="008B2C76">
        <w:rPr>
          <w:rFonts w:asciiTheme="majorHAnsi" w:hAnsiTheme="majorHAnsi" w:cstheme="majorHAnsi"/>
          <w:sz w:val="24"/>
          <w:szCs w:val="24"/>
        </w:rPr>
        <w:t>Roll Call</w:t>
      </w:r>
    </w:p>
    <w:p w14:paraId="2F4C5F1D" w14:textId="71F9703C"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 xml:space="preserve">Ayes: Trustees Sapp and Sterling </w:t>
      </w:r>
      <w:r w:rsidRPr="008B2C76">
        <w:rPr>
          <w:rFonts w:asciiTheme="majorHAnsi" w:hAnsiTheme="majorHAnsi" w:cstheme="majorHAnsi"/>
          <w:sz w:val="24"/>
          <w:szCs w:val="24"/>
        </w:rPr>
        <w:br/>
        <w:t>Nays: None</w:t>
      </w:r>
    </w:p>
    <w:p w14:paraId="03885021" w14:textId="5C1EFCF1"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Abstain: Trustees Jones and Johnson</w:t>
      </w:r>
    </w:p>
    <w:p w14:paraId="1FE9AE7C"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Absent: Trustees Burns and Winston</w:t>
      </w:r>
    </w:p>
    <w:p w14:paraId="62D78171" w14:textId="39878381"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Abstentions go with the majority.</w:t>
      </w:r>
    </w:p>
    <w:p w14:paraId="2FEC0606" w14:textId="77777777" w:rsidR="00677648" w:rsidRPr="008B2C76" w:rsidRDefault="00677648" w:rsidP="00677648">
      <w:pPr>
        <w:pStyle w:val="NoSpacing"/>
        <w:rPr>
          <w:rFonts w:asciiTheme="majorHAnsi" w:hAnsiTheme="majorHAnsi" w:cstheme="majorHAnsi"/>
          <w:sz w:val="24"/>
          <w:szCs w:val="24"/>
        </w:rPr>
      </w:pPr>
    </w:p>
    <w:p w14:paraId="008DC750"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lastRenderedPageBreak/>
        <w:t>Motion Carried</w:t>
      </w:r>
    </w:p>
    <w:bookmarkEnd w:id="12"/>
    <w:p w14:paraId="5A23F3D2" w14:textId="77777777" w:rsidR="00677648" w:rsidRPr="008B2C76" w:rsidRDefault="00677648" w:rsidP="00677648">
      <w:pPr>
        <w:pStyle w:val="NoSpacing"/>
        <w:rPr>
          <w:rFonts w:asciiTheme="majorHAnsi" w:hAnsiTheme="majorHAnsi" w:cstheme="majorHAnsi"/>
          <w:sz w:val="24"/>
          <w:szCs w:val="24"/>
        </w:rPr>
      </w:pPr>
    </w:p>
    <w:p w14:paraId="56AD099A" w14:textId="77777777" w:rsidR="00677648" w:rsidRPr="008B2C76" w:rsidRDefault="00677648" w:rsidP="007D4A01">
      <w:pPr>
        <w:spacing w:line="240" w:lineRule="auto"/>
        <w:rPr>
          <w:rFonts w:asciiTheme="majorHAnsi" w:hAnsiTheme="majorHAnsi" w:cstheme="majorHAnsi"/>
          <w:sz w:val="24"/>
          <w:szCs w:val="24"/>
        </w:rPr>
      </w:pPr>
    </w:p>
    <w:p w14:paraId="71E53953" w14:textId="77777777" w:rsidR="007D4A01" w:rsidRPr="008B2C76" w:rsidRDefault="007D4A01" w:rsidP="007D4A01">
      <w:pPr>
        <w:spacing w:line="240" w:lineRule="auto"/>
        <w:rPr>
          <w:rFonts w:asciiTheme="majorHAnsi" w:hAnsiTheme="majorHAnsi" w:cstheme="majorHAnsi"/>
          <w:sz w:val="24"/>
          <w:szCs w:val="24"/>
        </w:rPr>
      </w:pPr>
      <w:bookmarkStart w:id="13" w:name="_Hlk203681471"/>
      <w:r w:rsidRPr="008B2C76">
        <w:rPr>
          <w:rFonts w:asciiTheme="majorHAnsi" w:hAnsiTheme="majorHAnsi" w:cstheme="majorHAnsi"/>
          <w:sz w:val="24"/>
          <w:szCs w:val="24"/>
        </w:rPr>
        <w:t xml:space="preserve">F) Approve Journal of Proceedings for 11-12-25 Special Board Meeting </w:t>
      </w:r>
    </w:p>
    <w:p w14:paraId="53C4B46F" w14:textId="77777777" w:rsidR="00677648" w:rsidRPr="008B2C76" w:rsidRDefault="00677648" w:rsidP="00677648">
      <w:pPr>
        <w:spacing w:line="240" w:lineRule="auto"/>
        <w:rPr>
          <w:rFonts w:asciiTheme="majorHAnsi" w:hAnsiTheme="majorHAnsi" w:cstheme="majorHAnsi"/>
          <w:sz w:val="24"/>
          <w:szCs w:val="24"/>
        </w:rPr>
      </w:pPr>
      <w:bookmarkStart w:id="14" w:name="_Hlk217328693"/>
      <w:r w:rsidRPr="008B2C76">
        <w:rPr>
          <w:rFonts w:asciiTheme="majorHAnsi" w:hAnsiTheme="majorHAnsi" w:cstheme="majorHAnsi"/>
          <w:sz w:val="24"/>
          <w:szCs w:val="24"/>
        </w:rPr>
        <w:t>Motion: Sapp</w:t>
      </w:r>
      <w:r w:rsidRPr="008B2C76">
        <w:rPr>
          <w:rFonts w:asciiTheme="majorHAnsi" w:hAnsiTheme="majorHAnsi" w:cstheme="majorHAnsi"/>
          <w:sz w:val="24"/>
          <w:szCs w:val="24"/>
        </w:rPr>
        <w:tab/>
      </w:r>
      <w:r w:rsidRPr="008B2C76">
        <w:rPr>
          <w:rFonts w:asciiTheme="majorHAnsi" w:hAnsiTheme="majorHAnsi" w:cstheme="majorHAnsi"/>
          <w:sz w:val="24"/>
          <w:szCs w:val="24"/>
        </w:rPr>
        <w:tab/>
        <w:t>Second: Jones</w:t>
      </w:r>
    </w:p>
    <w:p w14:paraId="3C4AEDA7" w14:textId="77777777" w:rsidR="00677648" w:rsidRPr="008B2C76" w:rsidRDefault="00677648" w:rsidP="00677648">
      <w:pPr>
        <w:spacing w:line="240" w:lineRule="auto"/>
        <w:rPr>
          <w:rFonts w:asciiTheme="majorHAnsi" w:hAnsiTheme="majorHAnsi" w:cstheme="majorHAnsi"/>
          <w:sz w:val="24"/>
          <w:szCs w:val="24"/>
        </w:rPr>
      </w:pPr>
      <w:r w:rsidRPr="008B2C76">
        <w:rPr>
          <w:rFonts w:asciiTheme="majorHAnsi" w:hAnsiTheme="majorHAnsi" w:cstheme="majorHAnsi"/>
          <w:sz w:val="24"/>
          <w:szCs w:val="24"/>
        </w:rPr>
        <w:t>Roll Call</w:t>
      </w:r>
    </w:p>
    <w:p w14:paraId="218BE5A7"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 xml:space="preserve">Ayes: Trustees Sapp and Sterling </w:t>
      </w:r>
      <w:r w:rsidRPr="008B2C76">
        <w:rPr>
          <w:rFonts w:asciiTheme="majorHAnsi" w:hAnsiTheme="majorHAnsi" w:cstheme="majorHAnsi"/>
          <w:sz w:val="24"/>
          <w:szCs w:val="24"/>
        </w:rPr>
        <w:br/>
        <w:t>Nays: None</w:t>
      </w:r>
    </w:p>
    <w:p w14:paraId="0EF6042C"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Abstain: Trustees Jones and Johnson</w:t>
      </w:r>
    </w:p>
    <w:p w14:paraId="0F0AD0EC"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Absent: Trustees Burns and Winston</w:t>
      </w:r>
    </w:p>
    <w:p w14:paraId="2CFDA568"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Abstentions go with the majority.</w:t>
      </w:r>
    </w:p>
    <w:p w14:paraId="19BF5F0D" w14:textId="77777777" w:rsidR="00677648" w:rsidRPr="008B2C76" w:rsidRDefault="00677648" w:rsidP="00677648">
      <w:pPr>
        <w:pStyle w:val="NoSpacing"/>
        <w:rPr>
          <w:rFonts w:asciiTheme="majorHAnsi" w:hAnsiTheme="majorHAnsi" w:cstheme="majorHAnsi"/>
          <w:sz w:val="24"/>
          <w:szCs w:val="24"/>
        </w:rPr>
      </w:pPr>
    </w:p>
    <w:p w14:paraId="5DAE2826" w14:textId="77777777" w:rsidR="00677648" w:rsidRPr="008B2C76" w:rsidRDefault="00677648" w:rsidP="00677648">
      <w:pPr>
        <w:pStyle w:val="NoSpacing"/>
        <w:rPr>
          <w:rFonts w:asciiTheme="majorHAnsi" w:hAnsiTheme="majorHAnsi" w:cstheme="majorHAnsi"/>
          <w:sz w:val="24"/>
          <w:szCs w:val="24"/>
        </w:rPr>
      </w:pPr>
      <w:r w:rsidRPr="008B2C76">
        <w:rPr>
          <w:rFonts w:asciiTheme="majorHAnsi" w:hAnsiTheme="majorHAnsi" w:cstheme="majorHAnsi"/>
          <w:sz w:val="24"/>
          <w:szCs w:val="24"/>
        </w:rPr>
        <w:t>Motion Carried</w:t>
      </w:r>
    </w:p>
    <w:p w14:paraId="161C7123" w14:textId="77777777" w:rsidR="00F03467" w:rsidRPr="008B2C76" w:rsidRDefault="00F03467" w:rsidP="00F03467">
      <w:pPr>
        <w:pStyle w:val="NoSpacing"/>
        <w:rPr>
          <w:rFonts w:asciiTheme="majorHAnsi" w:hAnsiTheme="majorHAnsi" w:cstheme="majorHAnsi"/>
          <w:sz w:val="24"/>
          <w:szCs w:val="24"/>
        </w:rPr>
      </w:pPr>
      <w:bookmarkStart w:id="15" w:name="_Hlk217311696"/>
      <w:bookmarkEnd w:id="13"/>
    </w:p>
    <w:bookmarkEnd w:id="14"/>
    <w:bookmarkEnd w:id="15"/>
    <w:p w14:paraId="68E74727" w14:textId="7D0BCA82" w:rsidR="007D4A01" w:rsidRPr="008B2C76" w:rsidRDefault="007D4A01" w:rsidP="007D4A01">
      <w:pPr>
        <w:spacing w:after="0" w:line="240" w:lineRule="auto"/>
        <w:rPr>
          <w:rFonts w:asciiTheme="majorHAnsi" w:hAnsiTheme="majorHAnsi" w:cstheme="majorHAnsi"/>
          <w:b/>
          <w:bCs/>
          <w:sz w:val="24"/>
          <w:szCs w:val="24"/>
        </w:rPr>
      </w:pPr>
      <w:r w:rsidRPr="008B2C76">
        <w:rPr>
          <w:rFonts w:asciiTheme="majorHAnsi" w:hAnsiTheme="majorHAnsi" w:cstheme="majorHAnsi"/>
          <w:b/>
          <w:bCs/>
          <w:smallCaps/>
          <w:sz w:val="24"/>
          <w:szCs w:val="24"/>
        </w:rPr>
        <w:t>4)Public Comment</w:t>
      </w:r>
      <w:r w:rsidRPr="008B2C76">
        <w:rPr>
          <w:rFonts w:asciiTheme="majorHAnsi" w:hAnsiTheme="majorHAnsi" w:cstheme="majorHAnsi"/>
          <w:sz w:val="24"/>
          <w:szCs w:val="24"/>
        </w:rPr>
        <w:tab/>
      </w:r>
    </w:p>
    <w:p w14:paraId="7193626F" w14:textId="2050D887" w:rsidR="00F03467" w:rsidRPr="008B2C76" w:rsidRDefault="007D4A01" w:rsidP="00F03467">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All questions and comments must be directed to the mayor.  Each speaker may comment on any matter concerning the business of the Sauk Village Municipality.  Each speaker is allowed </w:t>
      </w:r>
      <w:r w:rsidRPr="008B2C76">
        <w:rPr>
          <w:rFonts w:asciiTheme="majorHAnsi" w:hAnsiTheme="majorHAnsi" w:cstheme="majorHAnsi"/>
          <w:b/>
          <w:sz w:val="24"/>
          <w:szCs w:val="24"/>
        </w:rPr>
        <w:t xml:space="preserve">one opportunity </w:t>
      </w:r>
      <w:r w:rsidRPr="008B2C76">
        <w:rPr>
          <w:rFonts w:asciiTheme="majorHAnsi" w:hAnsiTheme="majorHAnsi" w:cstheme="majorHAnsi"/>
          <w:sz w:val="24"/>
          <w:szCs w:val="24"/>
        </w:rPr>
        <w:t>to speak for up to three (3) minutes and may not engage in debate, counter-replies, or rebuttals. Mayor Campbell-Pruitt will respond individually as comments are presented.</w:t>
      </w:r>
    </w:p>
    <w:p w14:paraId="7E8F0B93" w14:textId="3DD1D6EE" w:rsidR="00075BF6" w:rsidRPr="008B2C76" w:rsidRDefault="000F2753" w:rsidP="00F03467">
      <w:pPr>
        <w:spacing w:line="240" w:lineRule="auto"/>
        <w:rPr>
          <w:rFonts w:asciiTheme="majorHAnsi" w:hAnsiTheme="majorHAnsi" w:cstheme="majorHAnsi"/>
          <w:sz w:val="24"/>
          <w:szCs w:val="24"/>
        </w:rPr>
      </w:pPr>
      <w:r w:rsidRPr="008B2C76">
        <w:rPr>
          <w:rFonts w:asciiTheme="majorHAnsi" w:hAnsiTheme="majorHAnsi" w:cstheme="majorHAnsi"/>
          <w:sz w:val="24"/>
          <w:szCs w:val="24"/>
        </w:rPr>
        <w:t>Francine Anderson commented on her previous</w:t>
      </w:r>
      <w:r w:rsidR="00677648" w:rsidRPr="008B2C76">
        <w:rPr>
          <w:rFonts w:asciiTheme="majorHAnsi" w:hAnsiTheme="majorHAnsi" w:cstheme="majorHAnsi"/>
          <w:sz w:val="24"/>
          <w:szCs w:val="24"/>
        </w:rPr>
        <w:t xml:space="preserve"> public comment</w:t>
      </w:r>
      <w:r w:rsidRPr="008B2C76">
        <w:rPr>
          <w:rFonts w:asciiTheme="majorHAnsi" w:hAnsiTheme="majorHAnsi" w:cstheme="majorHAnsi"/>
          <w:sz w:val="24"/>
          <w:szCs w:val="24"/>
        </w:rPr>
        <w:t xml:space="preserve"> stating that she</w:t>
      </w:r>
      <w:r w:rsidR="00677648" w:rsidRPr="008B2C76">
        <w:rPr>
          <w:rFonts w:asciiTheme="majorHAnsi" w:hAnsiTheme="majorHAnsi" w:cstheme="majorHAnsi"/>
          <w:sz w:val="24"/>
          <w:szCs w:val="24"/>
        </w:rPr>
        <w:t xml:space="preserve"> did not resign </w:t>
      </w:r>
      <w:r w:rsidRPr="008B2C76">
        <w:rPr>
          <w:rFonts w:asciiTheme="majorHAnsi" w:hAnsiTheme="majorHAnsi" w:cstheme="majorHAnsi"/>
          <w:sz w:val="24"/>
          <w:szCs w:val="24"/>
        </w:rPr>
        <w:t>from</w:t>
      </w:r>
      <w:r w:rsidR="00677648" w:rsidRPr="008B2C76">
        <w:rPr>
          <w:rFonts w:asciiTheme="majorHAnsi" w:hAnsiTheme="majorHAnsi" w:cstheme="majorHAnsi"/>
          <w:sz w:val="24"/>
          <w:szCs w:val="24"/>
        </w:rPr>
        <w:t xml:space="preserve"> the </w:t>
      </w:r>
      <w:r w:rsidRPr="008B2C76">
        <w:rPr>
          <w:rFonts w:asciiTheme="majorHAnsi" w:hAnsiTheme="majorHAnsi" w:cstheme="majorHAnsi"/>
          <w:sz w:val="24"/>
          <w:szCs w:val="24"/>
        </w:rPr>
        <w:t>P</w:t>
      </w:r>
      <w:r w:rsidR="00677648" w:rsidRPr="008B2C76">
        <w:rPr>
          <w:rFonts w:asciiTheme="majorHAnsi" w:hAnsiTheme="majorHAnsi" w:cstheme="majorHAnsi"/>
          <w:sz w:val="24"/>
          <w:szCs w:val="24"/>
        </w:rPr>
        <w:t xml:space="preserve">olice and </w:t>
      </w:r>
      <w:r w:rsidRPr="008B2C76">
        <w:rPr>
          <w:rFonts w:asciiTheme="majorHAnsi" w:hAnsiTheme="majorHAnsi" w:cstheme="majorHAnsi"/>
          <w:sz w:val="24"/>
          <w:szCs w:val="24"/>
        </w:rPr>
        <w:t>F</w:t>
      </w:r>
      <w:r w:rsidR="00677648" w:rsidRPr="008B2C76">
        <w:rPr>
          <w:rFonts w:asciiTheme="majorHAnsi" w:hAnsiTheme="majorHAnsi" w:cstheme="majorHAnsi"/>
          <w:sz w:val="24"/>
          <w:szCs w:val="24"/>
        </w:rPr>
        <w:t>ire Commission and as of</w:t>
      </w:r>
      <w:r w:rsidRPr="008B2C76">
        <w:rPr>
          <w:rFonts w:asciiTheme="majorHAnsi" w:hAnsiTheme="majorHAnsi" w:cstheme="majorHAnsi"/>
          <w:sz w:val="24"/>
          <w:szCs w:val="24"/>
        </w:rPr>
        <w:t xml:space="preserve"> today she has</w:t>
      </w:r>
      <w:r w:rsidR="00677648" w:rsidRPr="008B2C76">
        <w:rPr>
          <w:rFonts w:asciiTheme="majorHAnsi" w:hAnsiTheme="majorHAnsi" w:cstheme="majorHAnsi"/>
          <w:sz w:val="24"/>
          <w:szCs w:val="24"/>
        </w:rPr>
        <w:t xml:space="preserve"> not received the letter of </w:t>
      </w:r>
      <w:r w:rsidRPr="008B2C76">
        <w:rPr>
          <w:rFonts w:asciiTheme="majorHAnsi" w:hAnsiTheme="majorHAnsi" w:cstheme="majorHAnsi"/>
          <w:sz w:val="24"/>
          <w:szCs w:val="24"/>
        </w:rPr>
        <w:t>dec</w:t>
      </w:r>
      <w:r w:rsidR="00677648" w:rsidRPr="008B2C76">
        <w:rPr>
          <w:rFonts w:asciiTheme="majorHAnsi" w:hAnsiTheme="majorHAnsi" w:cstheme="majorHAnsi"/>
          <w:sz w:val="24"/>
          <w:szCs w:val="24"/>
        </w:rPr>
        <w:t>ommission</w:t>
      </w:r>
      <w:r w:rsidRPr="008B2C76">
        <w:rPr>
          <w:rFonts w:asciiTheme="majorHAnsi" w:hAnsiTheme="majorHAnsi" w:cstheme="majorHAnsi"/>
          <w:sz w:val="24"/>
          <w:szCs w:val="24"/>
        </w:rPr>
        <w:t xml:space="preserve">. </w:t>
      </w:r>
      <w:r w:rsidR="00677648" w:rsidRPr="008B2C76">
        <w:rPr>
          <w:rFonts w:asciiTheme="majorHAnsi" w:hAnsiTheme="majorHAnsi" w:cstheme="majorHAnsi"/>
          <w:sz w:val="24"/>
          <w:szCs w:val="24"/>
        </w:rPr>
        <w:t xml:space="preserve"> </w:t>
      </w:r>
      <w:r w:rsidRPr="008B2C76">
        <w:rPr>
          <w:rFonts w:asciiTheme="majorHAnsi" w:hAnsiTheme="majorHAnsi" w:cstheme="majorHAnsi"/>
          <w:sz w:val="24"/>
          <w:szCs w:val="24"/>
        </w:rPr>
        <w:t xml:space="preserve">Francine asked the mayor to </w:t>
      </w:r>
      <w:proofErr w:type="gramStart"/>
      <w:r w:rsidR="00677648" w:rsidRPr="008B2C76">
        <w:rPr>
          <w:rFonts w:asciiTheme="majorHAnsi" w:hAnsiTheme="majorHAnsi" w:cstheme="majorHAnsi"/>
          <w:sz w:val="24"/>
          <w:szCs w:val="24"/>
        </w:rPr>
        <w:t>make a decision</w:t>
      </w:r>
      <w:proofErr w:type="gramEnd"/>
      <w:r w:rsidR="00677648" w:rsidRPr="008B2C76">
        <w:rPr>
          <w:rFonts w:asciiTheme="majorHAnsi" w:hAnsiTheme="majorHAnsi" w:cstheme="majorHAnsi"/>
          <w:sz w:val="24"/>
          <w:szCs w:val="24"/>
        </w:rPr>
        <w:t xml:space="preserve"> so we can go ahead and move forward and do what is necessary for the </w:t>
      </w:r>
      <w:r w:rsidRPr="008B2C76">
        <w:rPr>
          <w:rFonts w:asciiTheme="majorHAnsi" w:hAnsiTheme="majorHAnsi" w:cstheme="majorHAnsi"/>
          <w:sz w:val="24"/>
          <w:szCs w:val="24"/>
        </w:rPr>
        <w:t>Police and</w:t>
      </w:r>
      <w:r w:rsidR="00677648" w:rsidRPr="008B2C76">
        <w:rPr>
          <w:rFonts w:asciiTheme="majorHAnsi" w:hAnsiTheme="majorHAnsi" w:cstheme="majorHAnsi"/>
          <w:sz w:val="24"/>
          <w:szCs w:val="24"/>
        </w:rPr>
        <w:t xml:space="preserve"> </w:t>
      </w:r>
      <w:r w:rsidRPr="008B2C76">
        <w:rPr>
          <w:rFonts w:asciiTheme="majorHAnsi" w:hAnsiTheme="majorHAnsi" w:cstheme="majorHAnsi"/>
          <w:sz w:val="24"/>
          <w:szCs w:val="24"/>
        </w:rPr>
        <w:t>F</w:t>
      </w:r>
      <w:r w:rsidR="00677648" w:rsidRPr="008B2C76">
        <w:rPr>
          <w:rFonts w:asciiTheme="majorHAnsi" w:hAnsiTheme="majorHAnsi" w:cstheme="majorHAnsi"/>
          <w:sz w:val="24"/>
          <w:szCs w:val="24"/>
        </w:rPr>
        <w:t>ire Commission</w:t>
      </w:r>
      <w:r w:rsidRPr="008B2C76">
        <w:rPr>
          <w:rFonts w:asciiTheme="majorHAnsi" w:hAnsiTheme="majorHAnsi" w:cstheme="majorHAnsi"/>
          <w:sz w:val="24"/>
          <w:szCs w:val="24"/>
        </w:rPr>
        <w:t>,</w:t>
      </w:r>
      <w:r w:rsidR="00677648" w:rsidRPr="008B2C76">
        <w:rPr>
          <w:rFonts w:asciiTheme="majorHAnsi" w:hAnsiTheme="majorHAnsi" w:cstheme="majorHAnsi"/>
          <w:sz w:val="24"/>
          <w:szCs w:val="24"/>
        </w:rPr>
        <w:t xml:space="preserve"> </w:t>
      </w:r>
      <w:r w:rsidRPr="008B2C76">
        <w:rPr>
          <w:rFonts w:asciiTheme="majorHAnsi" w:hAnsiTheme="majorHAnsi" w:cstheme="majorHAnsi"/>
          <w:sz w:val="24"/>
          <w:szCs w:val="24"/>
        </w:rPr>
        <w:t>S</w:t>
      </w:r>
      <w:r w:rsidR="00677648" w:rsidRPr="008B2C76">
        <w:rPr>
          <w:rFonts w:asciiTheme="majorHAnsi" w:hAnsiTheme="majorHAnsi" w:cstheme="majorHAnsi"/>
          <w:sz w:val="24"/>
          <w:szCs w:val="24"/>
        </w:rPr>
        <w:t>econdly</w:t>
      </w:r>
      <w:r w:rsidR="00A51863" w:rsidRPr="008B2C76">
        <w:rPr>
          <w:rFonts w:asciiTheme="majorHAnsi" w:hAnsiTheme="majorHAnsi" w:cstheme="majorHAnsi"/>
          <w:sz w:val="24"/>
          <w:szCs w:val="24"/>
        </w:rPr>
        <w:t>,</w:t>
      </w:r>
      <w:r w:rsidR="00677648" w:rsidRPr="008B2C76">
        <w:rPr>
          <w:rFonts w:asciiTheme="majorHAnsi" w:hAnsiTheme="majorHAnsi" w:cstheme="majorHAnsi"/>
          <w:sz w:val="24"/>
          <w:szCs w:val="24"/>
        </w:rPr>
        <w:t xml:space="preserve"> looking at </w:t>
      </w:r>
      <w:r w:rsidRPr="008B2C76">
        <w:rPr>
          <w:rFonts w:asciiTheme="majorHAnsi" w:hAnsiTheme="majorHAnsi" w:cstheme="majorHAnsi"/>
          <w:sz w:val="24"/>
          <w:szCs w:val="24"/>
        </w:rPr>
        <w:t>the</w:t>
      </w:r>
      <w:r w:rsidR="00677648" w:rsidRPr="008B2C76">
        <w:rPr>
          <w:rFonts w:asciiTheme="majorHAnsi" w:hAnsiTheme="majorHAnsi" w:cstheme="majorHAnsi"/>
          <w:sz w:val="24"/>
          <w:szCs w:val="24"/>
        </w:rPr>
        <w:t xml:space="preserve"> draft </w:t>
      </w:r>
      <w:r w:rsidRPr="008B2C76">
        <w:rPr>
          <w:rFonts w:asciiTheme="majorHAnsi" w:hAnsiTheme="majorHAnsi" w:cstheme="majorHAnsi"/>
          <w:sz w:val="24"/>
          <w:szCs w:val="24"/>
        </w:rPr>
        <w:t>Accounts Payable,</w:t>
      </w:r>
      <w:r w:rsidR="00677648" w:rsidRPr="008B2C76">
        <w:rPr>
          <w:rFonts w:asciiTheme="majorHAnsi" w:hAnsiTheme="majorHAnsi" w:cstheme="majorHAnsi"/>
          <w:sz w:val="24"/>
          <w:szCs w:val="24"/>
        </w:rPr>
        <w:t xml:space="preserve"> </w:t>
      </w:r>
      <w:r w:rsidRPr="008B2C76">
        <w:rPr>
          <w:rFonts w:asciiTheme="majorHAnsi" w:hAnsiTheme="majorHAnsi" w:cstheme="majorHAnsi"/>
          <w:sz w:val="24"/>
          <w:szCs w:val="24"/>
        </w:rPr>
        <w:t>please explain</w:t>
      </w:r>
      <w:r w:rsidR="00677648" w:rsidRPr="008B2C76">
        <w:rPr>
          <w:rFonts w:asciiTheme="majorHAnsi" w:hAnsiTheme="majorHAnsi" w:cstheme="majorHAnsi"/>
          <w:sz w:val="24"/>
          <w:szCs w:val="24"/>
        </w:rPr>
        <w:t xml:space="preserve"> what </w:t>
      </w:r>
      <w:r w:rsidRPr="008B2C76">
        <w:rPr>
          <w:rFonts w:asciiTheme="majorHAnsi" w:hAnsiTheme="majorHAnsi" w:cstheme="majorHAnsi"/>
          <w:sz w:val="24"/>
          <w:szCs w:val="24"/>
        </w:rPr>
        <w:t>C</w:t>
      </w:r>
      <w:r w:rsidR="00677648" w:rsidRPr="008B2C76">
        <w:rPr>
          <w:rFonts w:asciiTheme="majorHAnsi" w:hAnsiTheme="majorHAnsi" w:cstheme="majorHAnsi"/>
          <w:sz w:val="24"/>
          <w:szCs w:val="24"/>
        </w:rPr>
        <w:t xml:space="preserve">onstellation </w:t>
      </w:r>
      <w:r w:rsidRPr="008B2C76">
        <w:rPr>
          <w:rFonts w:asciiTheme="majorHAnsi" w:hAnsiTheme="majorHAnsi" w:cstheme="majorHAnsi"/>
          <w:sz w:val="24"/>
          <w:szCs w:val="24"/>
        </w:rPr>
        <w:t>E</w:t>
      </w:r>
      <w:r w:rsidR="00677648" w:rsidRPr="008B2C76">
        <w:rPr>
          <w:rFonts w:asciiTheme="majorHAnsi" w:hAnsiTheme="majorHAnsi" w:cstheme="majorHAnsi"/>
          <w:sz w:val="24"/>
          <w:szCs w:val="24"/>
        </w:rPr>
        <w:t>nergy</w:t>
      </w:r>
      <w:r w:rsidRPr="008B2C76">
        <w:rPr>
          <w:rFonts w:asciiTheme="majorHAnsi" w:hAnsiTheme="majorHAnsi" w:cstheme="majorHAnsi"/>
          <w:sz w:val="24"/>
          <w:szCs w:val="24"/>
        </w:rPr>
        <w:t xml:space="preserve"> is</w:t>
      </w:r>
      <w:r w:rsidR="00677648" w:rsidRPr="008B2C76">
        <w:rPr>
          <w:rFonts w:asciiTheme="majorHAnsi" w:hAnsiTheme="majorHAnsi" w:cstheme="majorHAnsi"/>
          <w:sz w:val="24"/>
          <w:szCs w:val="24"/>
        </w:rPr>
        <w:t xml:space="preserve"> because </w:t>
      </w:r>
      <w:r w:rsidR="00075BF6" w:rsidRPr="008B2C76">
        <w:rPr>
          <w:rFonts w:asciiTheme="majorHAnsi" w:hAnsiTheme="majorHAnsi" w:cstheme="majorHAnsi"/>
          <w:sz w:val="24"/>
          <w:szCs w:val="24"/>
        </w:rPr>
        <w:t xml:space="preserve">they are </w:t>
      </w:r>
      <w:r w:rsidR="00677648" w:rsidRPr="008B2C76">
        <w:rPr>
          <w:rFonts w:asciiTheme="majorHAnsi" w:hAnsiTheme="majorHAnsi" w:cstheme="majorHAnsi"/>
          <w:sz w:val="24"/>
          <w:szCs w:val="24"/>
        </w:rPr>
        <w:t>on page 8 and on Page 3</w:t>
      </w:r>
      <w:r w:rsidR="00075BF6" w:rsidRPr="008B2C76">
        <w:rPr>
          <w:rFonts w:asciiTheme="majorHAnsi" w:hAnsiTheme="majorHAnsi" w:cstheme="majorHAnsi"/>
          <w:sz w:val="24"/>
          <w:szCs w:val="24"/>
        </w:rPr>
        <w:t>.</w:t>
      </w:r>
      <w:r w:rsidR="00677648" w:rsidRPr="008B2C76">
        <w:rPr>
          <w:rFonts w:asciiTheme="majorHAnsi" w:hAnsiTheme="majorHAnsi" w:cstheme="majorHAnsi"/>
          <w:sz w:val="24"/>
          <w:szCs w:val="24"/>
        </w:rPr>
        <w:t xml:space="preserve"> </w:t>
      </w:r>
      <w:r w:rsidR="00075BF6" w:rsidRPr="008B2C76">
        <w:rPr>
          <w:rFonts w:asciiTheme="majorHAnsi" w:hAnsiTheme="majorHAnsi" w:cstheme="majorHAnsi"/>
          <w:sz w:val="24"/>
          <w:szCs w:val="24"/>
        </w:rPr>
        <w:t>H</w:t>
      </w:r>
      <w:r w:rsidR="00677648" w:rsidRPr="008B2C76">
        <w:rPr>
          <w:rFonts w:asciiTheme="majorHAnsi" w:hAnsiTheme="majorHAnsi" w:cstheme="majorHAnsi"/>
          <w:sz w:val="24"/>
          <w:szCs w:val="24"/>
        </w:rPr>
        <w:t>ow muc</w:t>
      </w:r>
      <w:r w:rsidR="00075BF6" w:rsidRPr="008B2C76">
        <w:rPr>
          <w:rFonts w:asciiTheme="majorHAnsi" w:hAnsiTheme="majorHAnsi" w:cstheme="majorHAnsi"/>
          <w:sz w:val="24"/>
          <w:szCs w:val="24"/>
        </w:rPr>
        <w:t>h</w:t>
      </w:r>
      <w:r w:rsidR="00677648" w:rsidRPr="008B2C76">
        <w:rPr>
          <w:rFonts w:asciiTheme="majorHAnsi" w:hAnsiTheme="majorHAnsi" w:cstheme="majorHAnsi"/>
          <w:sz w:val="24"/>
          <w:szCs w:val="24"/>
        </w:rPr>
        <w:t xml:space="preserve"> are you really paying them</w:t>
      </w:r>
      <w:r w:rsidR="00075BF6" w:rsidRPr="008B2C76">
        <w:rPr>
          <w:rFonts w:asciiTheme="majorHAnsi" w:hAnsiTheme="majorHAnsi" w:cstheme="majorHAnsi"/>
          <w:sz w:val="24"/>
          <w:szCs w:val="24"/>
        </w:rPr>
        <w:t>?</w:t>
      </w:r>
      <w:r w:rsidR="00677648" w:rsidRPr="008B2C76">
        <w:rPr>
          <w:rFonts w:asciiTheme="majorHAnsi" w:hAnsiTheme="majorHAnsi" w:cstheme="majorHAnsi"/>
          <w:sz w:val="24"/>
          <w:szCs w:val="24"/>
        </w:rPr>
        <w:t xml:space="preserve"> </w:t>
      </w:r>
      <w:r w:rsidR="00075BF6" w:rsidRPr="008B2C76">
        <w:rPr>
          <w:rFonts w:asciiTheme="majorHAnsi" w:hAnsiTheme="majorHAnsi" w:cstheme="majorHAnsi"/>
          <w:sz w:val="24"/>
          <w:szCs w:val="24"/>
        </w:rPr>
        <w:t xml:space="preserve"> I</w:t>
      </w:r>
      <w:r w:rsidR="00677648" w:rsidRPr="008B2C76">
        <w:rPr>
          <w:rFonts w:asciiTheme="majorHAnsi" w:hAnsiTheme="majorHAnsi" w:cstheme="majorHAnsi"/>
          <w:sz w:val="24"/>
          <w:szCs w:val="24"/>
        </w:rPr>
        <w:t>n the back of the accounts payable</w:t>
      </w:r>
      <w:r w:rsidR="00075BF6" w:rsidRPr="008B2C76">
        <w:rPr>
          <w:rFonts w:asciiTheme="majorHAnsi" w:hAnsiTheme="majorHAnsi" w:cstheme="majorHAnsi"/>
          <w:sz w:val="24"/>
          <w:szCs w:val="24"/>
        </w:rPr>
        <w:t xml:space="preserve"> it</w:t>
      </w:r>
      <w:r w:rsidR="00677648" w:rsidRPr="008B2C76">
        <w:rPr>
          <w:rFonts w:asciiTheme="majorHAnsi" w:hAnsiTheme="majorHAnsi" w:cstheme="majorHAnsi"/>
          <w:sz w:val="24"/>
          <w:szCs w:val="24"/>
        </w:rPr>
        <w:t xml:space="preserve"> is </w:t>
      </w:r>
      <w:r w:rsidR="00075BF6" w:rsidRPr="008B2C76">
        <w:rPr>
          <w:rFonts w:asciiTheme="majorHAnsi" w:hAnsiTheme="majorHAnsi" w:cstheme="majorHAnsi"/>
          <w:sz w:val="24"/>
          <w:szCs w:val="24"/>
        </w:rPr>
        <w:t>$</w:t>
      </w:r>
      <w:r w:rsidR="00677648" w:rsidRPr="008B2C76">
        <w:rPr>
          <w:rFonts w:asciiTheme="majorHAnsi" w:hAnsiTheme="majorHAnsi" w:cstheme="majorHAnsi"/>
          <w:sz w:val="24"/>
          <w:szCs w:val="24"/>
        </w:rPr>
        <w:t xml:space="preserve">431,000 </w:t>
      </w:r>
      <w:r w:rsidR="00075BF6" w:rsidRPr="008B2C76">
        <w:rPr>
          <w:rFonts w:asciiTheme="majorHAnsi" w:hAnsiTheme="majorHAnsi" w:cstheme="majorHAnsi"/>
          <w:sz w:val="24"/>
          <w:szCs w:val="24"/>
        </w:rPr>
        <w:t>and</w:t>
      </w:r>
      <w:r w:rsidR="00677648" w:rsidRPr="008B2C76">
        <w:rPr>
          <w:rFonts w:asciiTheme="majorHAnsi" w:hAnsiTheme="majorHAnsi" w:cstheme="majorHAnsi"/>
          <w:sz w:val="24"/>
          <w:szCs w:val="24"/>
        </w:rPr>
        <w:t xml:space="preserve"> on Page 3 </w:t>
      </w:r>
      <w:r w:rsidR="00075BF6" w:rsidRPr="008B2C76">
        <w:rPr>
          <w:rFonts w:asciiTheme="majorHAnsi" w:hAnsiTheme="majorHAnsi" w:cstheme="majorHAnsi"/>
          <w:sz w:val="24"/>
          <w:szCs w:val="24"/>
        </w:rPr>
        <w:t>C</w:t>
      </w:r>
      <w:r w:rsidR="00677648" w:rsidRPr="008B2C76">
        <w:rPr>
          <w:rFonts w:asciiTheme="majorHAnsi" w:hAnsiTheme="majorHAnsi" w:cstheme="majorHAnsi"/>
          <w:sz w:val="24"/>
          <w:szCs w:val="24"/>
        </w:rPr>
        <w:t xml:space="preserve">onstellation </w:t>
      </w:r>
      <w:r w:rsidR="00075BF6" w:rsidRPr="008B2C76">
        <w:rPr>
          <w:rFonts w:asciiTheme="majorHAnsi" w:hAnsiTheme="majorHAnsi" w:cstheme="majorHAnsi"/>
          <w:sz w:val="24"/>
          <w:szCs w:val="24"/>
        </w:rPr>
        <w:t>E</w:t>
      </w:r>
      <w:r w:rsidR="00677648" w:rsidRPr="008B2C76">
        <w:rPr>
          <w:rFonts w:asciiTheme="majorHAnsi" w:hAnsiTheme="majorHAnsi" w:cstheme="majorHAnsi"/>
          <w:sz w:val="24"/>
          <w:szCs w:val="24"/>
        </w:rPr>
        <w:t xml:space="preserve">nergy </w:t>
      </w:r>
      <w:r w:rsidR="00075BF6" w:rsidRPr="008B2C76">
        <w:rPr>
          <w:rFonts w:asciiTheme="majorHAnsi" w:hAnsiTheme="majorHAnsi" w:cstheme="majorHAnsi"/>
          <w:sz w:val="24"/>
          <w:szCs w:val="24"/>
        </w:rPr>
        <w:t>is</w:t>
      </w:r>
      <w:r w:rsidR="00677648" w:rsidRPr="008B2C76">
        <w:rPr>
          <w:rFonts w:asciiTheme="majorHAnsi" w:hAnsiTheme="majorHAnsi" w:cstheme="majorHAnsi"/>
          <w:sz w:val="24"/>
          <w:szCs w:val="24"/>
        </w:rPr>
        <w:t xml:space="preserve"> paid </w:t>
      </w:r>
      <w:r w:rsidR="00075BF6" w:rsidRPr="008B2C76">
        <w:rPr>
          <w:rFonts w:asciiTheme="majorHAnsi" w:hAnsiTheme="majorHAnsi" w:cstheme="majorHAnsi"/>
          <w:sz w:val="24"/>
          <w:szCs w:val="24"/>
        </w:rPr>
        <w:t>$</w:t>
      </w:r>
      <w:r w:rsidR="00677648" w:rsidRPr="008B2C76">
        <w:rPr>
          <w:rFonts w:asciiTheme="majorHAnsi" w:hAnsiTheme="majorHAnsi" w:cstheme="majorHAnsi"/>
          <w:sz w:val="24"/>
          <w:szCs w:val="24"/>
        </w:rPr>
        <w:t xml:space="preserve">10,000 </w:t>
      </w:r>
      <w:r w:rsidR="00075BF6" w:rsidRPr="008B2C76">
        <w:rPr>
          <w:rFonts w:asciiTheme="majorHAnsi" w:hAnsiTheme="majorHAnsi" w:cstheme="majorHAnsi"/>
          <w:sz w:val="24"/>
          <w:szCs w:val="24"/>
        </w:rPr>
        <w:t>and $</w:t>
      </w:r>
      <w:r w:rsidR="00677648" w:rsidRPr="008B2C76">
        <w:rPr>
          <w:rFonts w:asciiTheme="majorHAnsi" w:hAnsiTheme="majorHAnsi" w:cstheme="majorHAnsi"/>
          <w:sz w:val="24"/>
          <w:szCs w:val="24"/>
        </w:rPr>
        <w:t>25,000</w:t>
      </w:r>
      <w:r w:rsidR="00075BF6" w:rsidRPr="008B2C76">
        <w:rPr>
          <w:rFonts w:asciiTheme="majorHAnsi" w:hAnsiTheme="majorHAnsi" w:cstheme="majorHAnsi"/>
          <w:sz w:val="24"/>
          <w:szCs w:val="24"/>
        </w:rPr>
        <w:t>.</w:t>
      </w:r>
      <w:r w:rsidR="00677648" w:rsidRPr="008B2C76">
        <w:rPr>
          <w:rFonts w:asciiTheme="majorHAnsi" w:hAnsiTheme="majorHAnsi" w:cstheme="majorHAnsi"/>
          <w:sz w:val="24"/>
          <w:szCs w:val="24"/>
        </w:rPr>
        <w:t xml:space="preserve">  </w:t>
      </w:r>
      <w:r w:rsidR="00075BF6" w:rsidRPr="008B2C76">
        <w:rPr>
          <w:rFonts w:asciiTheme="majorHAnsi" w:hAnsiTheme="majorHAnsi" w:cstheme="majorHAnsi"/>
          <w:sz w:val="24"/>
          <w:szCs w:val="24"/>
        </w:rPr>
        <w:t>Francine</w:t>
      </w:r>
      <w:r w:rsidR="00677648" w:rsidRPr="008B2C76">
        <w:rPr>
          <w:rFonts w:asciiTheme="majorHAnsi" w:hAnsiTheme="majorHAnsi" w:cstheme="majorHAnsi"/>
          <w:sz w:val="24"/>
          <w:szCs w:val="24"/>
        </w:rPr>
        <w:t xml:space="preserve"> compliment</w:t>
      </w:r>
      <w:r w:rsidR="00075BF6" w:rsidRPr="008B2C76">
        <w:rPr>
          <w:rFonts w:asciiTheme="majorHAnsi" w:hAnsiTheme="majorHAnsi" w:cstheme="majorHAnsi"/>
          <w:sz w:val="24"/>
          <w:szCs w:val="24"/>
        </w:rPr>
        <w:t>ed</w:t>
      </w:r>
      <w:r w:rsidR="00677648" w:rsidRPr="008B2C76">
        <w:rPr>
          <w:rFonts w:asciiTheme="majorHAnsi" w:hAnsiTheme="majorHAnsi" w:cstheme="majorHAnsi"/>
          <w:sz w:val="24"/>
          <w:szCs w:val="24"/>
        </w:rPr>
        <w:t xml:space="preserve"> the </w:t>
      </w:r>
      <w:r w:rsidR="00075BF6" w:rsidRPr="008B2C76">
        <w:rPr>
          <w:rFonts w:asciiTheme="majorHAnsi" w:hAnsiTheme="majorHAnsi" w:cstheme="majorHAnsi"/>
          <w:sz w:val="24"/>
          <w:szCs w:val="24"/>
        </w:rPr>
        <w:t>P</w:t>
      </w:r>
      <w:r w:rsidR="00677648" w:rsidRPr="008B2C76">
        <w:rPr>
          <w:rFonts w:asciiTheme="majorHAnsi" w:hAnsiTheme="majorHAnsi" w:cstheme="majorHAnsi"/>
          <w:sz w:val="24"/>
          <w:szCs w:val="24"/>
        </w:rPr>
        <w:t xml:space="preserve">ublic </w:t>
      </w:r>
      <w:r w:rsidR="00075BF6" w:rsidRPr="008B2C76">
        <w:rPr>
          <w:rFonts w:asciiTheme="majorHAnsi" w:hAnsiTheme="majorHAnsi" w:cstheme="majorHAnsi"/>
          <w:sz w:val="24"/>
          <w:szCs w:val="24"/>
        </w:rPr>
        <w:t>W</w:t>
      </w:r>
      <w:r w:rsidR="00677648" w:rsidRPr="008B2C76">
        <w:rPr>
          <w:rFonts w:asciiTheme="majorHAnsi" w:hAnsiTheme="majorHAnsi" w:cstheme="majorHAnsi"/>
          <w:sz w:val="24"/>
          <w:szCs w:val="24"/>
        </w:rPr>
        <w:t>orks for the snow removal</w:t>
      </w:r>
      <w:r w:rsidRPr="008B2C76">
        <w:rPr>
          <w:rFonts w:asciiTheme="majorHAnsi" w:hAnsiTheme="majorHAnsi" w:cstheme="majorHAnsi"/>
          <w:sz w:val="24"/>
          <w:szCs w:val="24"/>
        </w:rPr>
        <w:t xml:space="preserve"> </w:t>
      </w:r>
      <w:r w:rsidR="00A51863" w:rsidRPr="008B2C76">
        <w:rPr>
          <w:rFonts w:asciiTheme="majorHAnsi" w:hAnsiTheme="majorHAnsi" w:cstheme="majorHAnsi"/>
          <w:sz w:val="24"/>
          <w:szCs w:val="24"/>
        </w:rPr>
        <w:t xml:space="preserve">in front of her house. </w:t>
      </w:r>
    </w:p>
    <w:p w14:paraId="4F3D2811" w14:textId="2C3DDB68" w:rsidR="00A51863" w:rsidRPr="008B2C76" w:rsidRDefault="00A51863" w:rsidP="00F03467">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Mayor Marva stated she will be receiving a letter of decommission. </w:t>
      </w:r>
    </w:p>
    <w:p w14:paraId="45F209D2" w14:textId="60ADFA20" w:rsidR="00075BF6" w:rsidRPr="008B2C76" w:rsidRDefault="008A4570" w:rsidP="00F03467">
      <w:pPr>
        <w:spacing w:line="240" w:lineRule="auto"/>
        <w:rPr>
          <w:rFonts w:asciiTheme="majorHAnsi" w:hAnsiTheme="majorHAnsi" w:cstheme="majorHAnsi"/>
          <w:sz w:val="24"/>
          <w:szCs w:val="24"/>
        </w:rPr>
      </w:pPr>
      <w:r>
        <w:rPr>
          <w:rFonts w:asciiTheme="majorHAnsi" w:hAnsiTheme="majorHAnsi" w:cstheme="majorHAnsi"/>
          <w:sz w:val="24"/>
          <w:szCs w:val="24"/>
        </w:rPr>
        <w:t>Angela Jackson</w:t>
      </w:r>
      <w:r w:rsidR="00075BF6" w:rsidRPr="008B2C76">
        <w:rPr>
          <w:rFonts w:asciiTheme="majorHAnsi" w:hAnsiTheme="majorHAnsi" w:cstheme="majorHAnsi"/>
          <w:sz w:val="24"/>
          <w:szCs w:val="24"/>
        </w:rPr>
        <w:t xml:space="preserve"> stated she </w:t>
      </w:r>
      <w:r w:rsidR="000F2753" w:rsidRPr="008B2C76">
        <w:rPr>
          <w:rFonts w:asciiTheme="majorHAnsi" w:hAnsiTheme="majorHAnsi" w:cstheme="majorHAnsi"/>
          <w:sz w:val="24"/>
          <w:szCs w:val="24"/>
        </w:rPr>
        <w:t xml:space="preserve">addressed this once before throughout the year about residents </w:t>
      </w:r>
      <w:r w:rsidR="00075BF6" w:rsidRPr="008B2C76">
        <w:rPr>
          <w:rFonts w:asciiTheme="majorHAnsi" w:hAnsiTheme="majorHAnsi" w:cstheme="majorHAnsi"/>
          <w:sz w:val="24"/>
          <w:szCs w:val="24"/>
        </w:rPr>
        <w:t>at</w:t>
      </w:r>
      <w:r w:rsidR="000F2753" w:rsidRPr="008B2C76">
        <w:rPr>
          <w:rFonts w:asciiTheme="majorHAnsi" w:hAnsiTheme="majorHAnsi" w:cstheme="majorHAnsi"/>
          <w:sz w:val="24"/>
          <w:szCs w:val="24"/>
        </w:rPr>
        <w:t xml:space="preserve"> </w:t>
      </w:r>
      <w:proofErr w:type="gramStart"/>
      <w:r w:rsidR="00075BF6" w:rsidRPr="008B2C76">
        <w:rPr>
          <w:rFonts w:asciiTheme="majorHAnsi" w:hAnsiTheme="majorHAnsi" w:cstheme="majorHAnsi"/>
          <w:sz w:val="24"/>
          <w:szCs w:val="24"/>
        </w:rPr>
        <w:t>2</w:t>
      </w:r>
      <w:r w:rsidR="000F2753" w:rsidRPr="008B2C76">
        <w:rPr>
          <w:rFonts w:asciiTheme="majorHAnsi" w:hAnsiTheme="majorHAnsi" w:cstheme="majorHAnsi"/>
          <w:sz w:val="24"/>
          <w:szCs w:val="24"/>
        </w:rPr>
        <w:t xml:space="preserve">1765 </w:t>
      </w:r>
      <w:r w:rsidR="00075BF6" w:rsidRPr="008B2C76">
        <w:rPr>
          <w:rFonts w:asciiTheme="majorHAnsi" w:hAnsiTheme="majorHAnsi" w:cstheme="majorHAnsi"/>
          <w:sz w:val="24"/>
          <w:szCs w:val="24"/>
        </w:rPr>
        <w:t xml:space="preserve"> Peterson</w:t>
      </w:r>
      <w:proofErr w:type="gramEnd"/>
      <w:r w:rsidR="00075BF6" w:rsidRPr="008B2C76">
        <w:rPr>
          <w:rFonts w:asciiTheme="majorHAnsi" w:hAnsiTheme="majorHAnsi" w:cstheme="majorHAnsi"/>
          <w:sz w:val="24"/>
          <w:szCs w:val="24"/>
        </w:rPr>
        <w:t xml:space="preserve">. It’s being used as a flop house. Drug use, the electricity has been off and when she goes </w:t>
      </w:r>
      <w:proofErr w:type="gramStart"/>
      <w:r w:rsidR="00075BF6" w:rsidRPr="008B2C76">
        <w:rPr>
          <w:rFonts w:asciiTheme="majorHAnsi" w:hAnsiTheme="majorHAnsi" w:cstheme="majorHAnsi"/>
          <w:sz w:val="24"/>
          <w:szCs w:val="24"/>
        </w:rPr>
        <w:t>in</w:t>
      </w:r>
      <w:proofErr w:type="gramEnd"/>
      <w:r w:rsidR="00075BF6" w:rsidRPr="008B2C76">
        <w:rPr>
          <w:rFonts w:asciiTheme="majorHAnsi" w:hAnsiTheme="majorHAnsi" w:cstheme="majorHAnsi"/>
          <w:sz w:val="24"/>
          <w:szCs w:val="24"/>
        </w:rPr>
        <w:t xml:space="preserve"> her laundry </w:t>
      </w:r>
      <w:proofErr w:type="gramStart"/>
      <w:r w:rsidR="00075BF6" w:rsidRPr="008B2C76">
        <w:rPr>
          <w:rFonts w:asciiTheme="majorHAnsi" w:hAnsiTheme="majorHAnsi" w:cstheme="majorHAnsi"/>
          <w:sz w:val="24"/>
          <w:szCs w:val="24"/>
        </w:rPr>
        <w:t>room</w:t>
      </w:r>
      <w:proofErr w:type="gramEnd"/>
      <w:r w:rsidR="00075BF6" w:rsidRPr="008B2C76">
        <w:rPr>
          <w:rFonts w:asciiTheme="majorHAnsi" w:hAnsiTheme="majorHAnsi" w:cstheme="majorHAnsi"/>
          <w:sz w:val="24"/>
          <w:szCs w:val="24"/>
        </w:rPr>
        <w:t xml:space="preserve"> she encounters the smell of urine coming through. Now there are gnats and mice which she finally got rid of. It’s very disruptive</w:t>
      </w:r>
      <w:r>
        <w:rPr>
          <w:rFonts w:asciiTheme="majorHAnsi" w:hAnsiTheme="majorHAnsi" w:cstheme="majorHAnsi"/>
          <w:sz w:val="24"/>
          <w:szCs w:val="24"/>
        </w:rPr>
        <w:t xml:space="preserve">. </w:t>
      </w:r>
      <w:r w:rsidR="00075BF6" w:rsidRPr="008B2C76">
        <w:rPr>
          <w:rFonts w:asciiTheme="majorHAnsi" w:hAnsiTheme="majorHAnsi" w:cstheme="majorHAnsi"/>
          <w:sz w:val="24"/>
          <w:szCs w:val="24"/>
        </w:rPr>
        <w:t xml:space="preserve">She doesn’t </w:t>
      </w:r>
      <w:r w:rsidR="00E6645A" w:rsidRPr="008B2C76">
        <w:rPr>
          <w:rFonts w:asciiTheme="majorHAnsi" w:hAnsiTheme="majorHAnsi" w:cstheme="majorHAnsi"/>
          <w:sz w:val="24"/>
          <w:szCs w:val="24"/>
        </w:rPr>
        <w:t>k</w:t>
      </w:r>
      <w:r w:rsidR="00075BF6" w:rsidRPr="008B2C76">
        <w:rPr>
          <w:rFonts w:asciiTheme="majorHAnsi" w:hAnsiTheme="majorHAnsi" w:cstheme="majorHAnsi"/>
          <w:sz w:val="24"/>
          <w:szCs w:val="24"/>
        </w:rPr>
        <w:t xml:space="preserve">now what </w:t>
      </w:r>
      <w:r w:rsidR="00E6645A" w:rsidRPr="008B2C76">
        <w:rPr>
          <w:rFonts w:asciiTheme="majorHAnsi" w:hAnsiTheme="majorHAnsi" w:cstheme="majorHAnsi"/>
          <w:sz w:val="24"/>
          <w:szCs w:val="24"/>
        </w:rPr>
        <w:t>can be done other than proper legal channels.</w:t>
      </w:r>
    </w:p>
    <w:p w14:paraId="1BCC6E48" w14:textId="5940808B" w:rsidR="00E6645A" w:rsidRPr="008B2C76" w:rsidRDefault="00E6645A" w:rsidP="00F03467">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Mayor Marva stated she is very sorry that she is experiencing those conditions. Someone will be sent to that location to </w:t>
      </w:r>
      <w:proofErr w:type="gramStart"/>
      <w:r w:rsidRPr="008B2C76">
        <w:rPr>
          <w:rFonts w:asciiTheme="majorHAnsi" w:hAnsiTheme="majorHAnsi" w:cstheme="majorHAnsi"/>
          <w:sz w:val="24"/>
          <w:szCs w:val="24"/>
        </w:rPr>
        <w:t>access</w:t>
      </w:r>
      <w:proofErr w:type="gramEnd"/>
      <w:r w:rsidRPr="008B2C76">
        <w:rPr>
          <w:rFonts w:asciiTheme="majorHAnsi" w:hAnsiTheme="majorHAnsi" w:cstheme="majorHAnsi"/>
          <w:sz w:val="24"/>
          <w:szCs w:val="24"/>
        </w:rPr>
        <w:t xml:space="preserve"> the situation. From there it can be determined what needs to be done.</w:t>
      </w:r>
    </w:p>
    <w:p w14:paraId="7CC8A23A" w14:textId="26C2959E" w:rsidR="007D4A01" w:rsidRPr="008B2C76" w:rsidRDefault="007D4A01" w:rsidP="007D4A01">
      <w:pPr>
        <w:spacing w:after="0" w:line="240" w:lineRule="auto"/>
        <w:rPr>
          <w:rFonts w:asciiTheme="majorHAnsi" w:hAnsiTheme="majorHAnsi" w:cstheme="majorHAnsi"/>
          <w:b/>
          <w:bCs/>
          <w:caps/>
          <w:smallCaps/>
          <w:sz w:val="24"/>
          <w:szCs w:val="24"/>
        </w:rPr>
      </w:pPr>
      <w:r w:rsidRPr="008B2C76">
        <w:rPr>
          <w:rFonts w:asciiTheme="majorHAnsi" w:hAnsiTheme="majorHAnsi" w:cstheme="majorHAnsi"/>
          <w:b/>
          <w:bCs/>
          <w:smallCaps/>
          <w:color w:val="313335"/>
          <w:spacing w:val="2"/>
          <w:sz w:val="24"/>
          <w:szCs w:val="24"/>
          <w:shd w:val="clear" w:color="auto" w:fill="FFFFFF"/>
        </w:rPr>
        <w:lastRenderedPageBreak/>
        <w:t>5) Presentation of Ordinances and Resolutions</w:t>
      </w:r>
      <w:r w:rsidRPr="008B2C76">
        <w:rPr>
          <w:rFonts w:asciiTheme="majorHAnsi" w:hAnsiTheme="majorHAnsi" w:cstheme="majorHAnsi"/>
          <w:b/>
          <w:bCs/>
          <w:smallCaps/>
          <w:color w:val="313335"/>
          <w:spacing w:val="2"/>
          <w:sz w:val="24"/>
          <w:szCs w:val="24"/>
          <w:shd w:val="clear" w:color="auto" w:fill="FFFFFF"/>
        </w:rPr>
        <w:tab/>
      </w:r>
      <w:r w:rsidRPr="008B2C76">
        <w:rPr>
          <w:rFonts w:asciiTheme="majorHAnsi" w:hAnsiTheme="majorHAnsi" w:cstheme="majorHAnsi"/>
          <w:b/>
          <w:bCs/>
          <w:smallCaps/>
          <w:color w:val="313335"/>
          <w:spacing w:val="2"/>
          <w:sz w:val="24"/>
          <w:szCs w:val="24"/>
          <w:shd w:val="clear" w:color="auto" w:fill="FFFFFF"/>
        </w:rPr>
        <w:tab/>
      </w:r>
      <w:r w:rsidRPr="008B2C76">
        <w:rPr>
          <w:rFonts w:asciiTheme="majorHAnsi" w:hAnsiTheme="majorHAnsi" w:cstheme="majorHAnsi"/>
          <w:b/>
          <w:bCs/>
          <w:smallCaps/>
          <w:color w:val="313335"/>
          <w:spacing w:val="2"/>
          <w:sz w:val="24"/>
          <w:szCs w:val="24"/>
          <w:shd w:val="clear" w:color="auto" w:fill="FFFFFF"/>
        </w:rPr>
        <w:tab/>
      </w:r>
      <w:r w:rsidRPr="008B2C76">
        <w:rPr>
          <w:rFonts w:asciiTheme="majorHAnsi" w:hAnsiTheme="majorHAnsi" w:cstheme="majorHAnsi"/>
          <w:b/>
          <w:bCs/>
          <w:smallCaps/>
          <w:color w:val="313335"/>
          <w:spacing w:val="2"/>
          <w:sz w:val="24"/>
          <w:szCs w:val="24"/>
          <w:shd w:val="clear" w:color="auto" w:fill="FFFFFF"/>
        </w:rPr>
        <w:tab/>
      </w:r>
      <w:r w:rsidRPr="008B2C76">
        <w:rPr>
          <w:rFonts w:asciiTheme="majorHAnsi" w:hAnsiTheme="majorHAnsi" w:cstheme="majorHAnsi"/>
          <w:b/>
          <w:bCs/>
          <w:smallCaps/>
          <w:color w:val="313335"/>
          <w:spacing w:val="2"/>
          <w:sz w:val="24"/>
          <w:szCs w:val="24"/>
          <w:shd w:val="clear" w:color="auto" w:fill="FFFFFF"/>
        </w:rPr>
        <w:tab/>
      </w:r>
    </w:p>
    <w:p w14:paraId="5E8904C9" w14:textId="77777777" w:rsidR="00E6645A" w:rsidRPr="008B2C76" w:rsidRDefault="007D4A01" w:rsidP="007D4A01">
      <w:pPr>
        <w:spacing w:line="240" w:lineRule="auto"/>
        <w:rPr>
          <w:rFonts w:asciiTheme="majorHAnsi" w:hAnsiTheme="majorHAnsi" w:cstheme="majorHAnsi"/>
          <w:sz w:val="24"/>
          <w:szCs w:val="24"/>
        </w:rPr>
      </w:pPr>
      <w:bookmarkStart w:id="16" w:name="_Hlk200061184"/>
      <w:bookmarkStart w:id="17" w:name="_Hlk201152284"/>
      <w:r w:rsidRPr="008B2C76">
        <w:rPr>
          <w:rFonts w:asciiTheme="majorHAnsi" w:hAnsiTheme="majorHAnsi" w:cstheme="majorHAnsi"/>
          <w:sz w:val="24"/>
          <w:szCs w:val="24"/>
        </w:rPr>
        <w:t>A) Motion to Approve an IDOT Resolution of Maintenance for 2026</w:t>
      </w:r>
      <w:r w:rsidR="00E6645A" w:rsidRPr="008B2C76">
        <w:rPr>
          <w:rFonts w:asciiTheme="majorHAnsi" w:hAnsiTheme="majorHAnsi" w:cstheme="majorHAnsi"/>
          <w:sz w:val="24"/>
          <w:szCs w:val="24"/>
        </w:rPr>
        <w:t xml:space="preserve"> </w:t>
      </w:r>
    </w:p>
    <w:p w14:paraId="0DF98ED8" w14:textId="0777E099" w:rsidR="00E6645A" w:rsidRPr="008B2C76" w:rsidRDefault="00E6645A" w:rsidP="007D4A01">
      <w:pPr>
        <w:spacing w:line="240" w:lineRule="auto"/>
        <w:rPr>
          <w:rFonts w:asciiTheme="majorHAnsi" w:hAnsiTheme="majorHAnsi" w:cstheme="majorHAnsi"/>
          <w:sz w:val="24"/>
          <w:szCs w:val="24"/>
        </w:rPr>
      </w:pPr>
      <w:bookmarkStart w:id="18" w:name="_Hlk217313864"/>
      <w:r w:rsidRPr="008B2C76">
        <w:rPr>
          <w:rFonts w:asciiTheme="majorHAnsi" w:hAnsiTheme="majorHAnsi" w:cstheme="majorHAnsi"/>
          <w:sz w:val="24"/>
          <w:szCs w:val="24"/>
        </w:rPr>
        <w:t xml:space="preserve">Motion: Jones </w:t>
      </w:r>
      <w:r w:rsidRPr="008B2C76">
        <w:rPr>
          <w:rFonts w:asciiTheme="majorHAnsi" w:hAnsiTheme="majorHAnsi" w:cstheme="majorHAnsi"/>
          <w:sz w:val="24"/>
          <w:szCs w:val="24"/>
        </w:rPr>
        <w:tab/>
      </w:r>
      <w:r w:rsidRPr="008B2C76">
        <w:rPr>
          <w:rFonts w:asciiTheme="majorHAnsi" w:hAnsiTheme="majorHAnsi" w:cstheme="majorHAnsi"/>
          <w:sz w:val="24"/>
          <w:szCs w:val="24"/>
        </w:rPr>
        <w:tab/>
        <w:t>Second: Sterling                                                                                                               Ayes: Jones, Johnson, Sapp and Sterling                                                                                                                  Nays: None                                                                                                                                                                    Absent: Trustees Burns and Winston</w:t>
      </w:r>
    </w:p>
    <w:p w14:paraId="3F038702" w14:textId="2E792A11" w:rsidR="00E6645A" w:rsidRPr="008B2C76" w:rsidRDefault="00E6645A" w:rsidP="007D4A01">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p w14:paraId="1EE48AD6" w14:textId="77777777" w:rsidR="007D4A01" w:rsidRDefault="007D4A01" w:rsidP="007D4A01">
      <w:pPr>
        <w:spacing w:line="240" w:lineRule="auto"/>
        <w:rPr>
          <w:rFonts w:asciiTheme="majorHAnsi" w:hAnsiTheme="majorHAnsi" w:cstheme="majorHAnsi"/>
          <w:sz w:val="24"/>
          <w:szCs w:val="24"/>
        </w:rPr>
      </w:pPr>
      <w:bookmarkStart w:id="19" w:name="_Hlk217313912"/>
      <w:bookmarkEnd w:id="18"/>
      <w:r w:rsidRPr="008B2C76">
        <w:rPr>
          <w:rFonts w:asciiTheme="majorHAnsi" w:hAnsiTheme="majorHAnsi" w:cstheme="majorHAnsi"/>
          <w:sz w:val="24"/>
          <w:szCs w:val="24"/>
        </w:rPr>
        <w:t>B) Motion to Approve an Ordinance Terminating TIF District #2 (Sauk Industrial Park) in the Village of Sauk Village, Cook County, Illinois</w:t>
      </w:r>
    </w:p>
    <w:p w14:paraId="51D0B782" w14:textId="13891416" w:rsidR="000D3C0D" w:rsidRPr="008B2C76" w:rsidRDefault="000D3C0D" w:rsidP="007D4A01">
      <w:pPr>
        <w:spacing w:line="240" w:lineRule="auto"/>
        <w:rPr>
          <w:rFonts w:asciiTheme="majorHAnsi" w:hAnsiTheme="majorHAnsi" w:cstheme="majorHAnsi"/>
          <w:sz w:val="24"/>
          <w:szCs w:val="24"/>
        </w:rPr>
      </w:pPr>
      <w:r>
        <w:rPr>
          <w:rFonts w:asciiTheme="majorHAnsi" w:hAnsiTheme="majorHAnsi" w:cstheme="majorHAnsi"/>
          <w:sz w:val="24"/>
          <w:szCs w:val="24"/>
        </w:rPr>
        <w:t>Mayor Marva stated the necessary steps for the dissolution did not occur in 2024. This completing the paperwork.</w:t>
      </w:r>
    </w:p>
    <w:p w14:paraId="568B3948" w14:textId="5277C1FA" w:rsidR="00E6645A" w:rsidRPr="008B2C76" w:rsidRDefault="00E6645A" w:rsidP="00E6645A">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Jo</w:t>
      </w:r>
      <w:r w:rsidRPr="008B2C76">
        <w:rPr>
          <w:rFonts w:asciiTheme="majorHAnsi" w:hAnsiTheme="majorHAnsi" w:cstheme="majorHAnsi"/>
          <w:sz w:val="24"/>
          <w:szCs w:val="24"/>
        </w:rPr>
        <w:t>hnson</w:t>
      </w:r>
      <w:r w:rsidRPr="008B2C76">
        <w:rPr>
          <w:rFonts w:asciiTheme="majorHAnsi" w:hAnsiTheme="majorHAnsi" w:cstheme="majorHAnsi"/>
          <w:sz w:val="24"/>
          <w:szCs w:val="24"/>
        </w:rPr>
        <w:tab/>
        <w:t>Second: S</w:t>
      </w:r>
      <w:r w:rsidRPr="008B2C76">
        <w:rPr>
          <w:rFonts w:asciiTheme="majorHAnsi" w:hAnsiTheme="majorHAnsi" w:cstheme="majorHAnsi"/>
          <w:sz w:val="24"/>
          <w:szCs w:val="24"/>
        </w:rPr>
        <w:t>app</w:t>
      </w:r>
      <w:r w:rsidRPr="008B2C76">
        <w:rPr>
          <w:rFonts w:asciiTheme="majorHAnsi" w:hAnsiTheme="majorHAnsi" w:cstheme="majorHAnsi"/>
          <w:sz w:val="24"/>
          <w:szCs w:val="24"/>
        </w:rPr>
        <w:t xml:space="preserve">                                                                                                              Ayes: Jones, Johnson, Sapp and Sterling                                                                                                                  Nays: None                                                                                                                                                                    Absent: Trustees Burns and Winston</w:t>
      </w:r>
    </w:p>
    <w:p w14:paraId="00606DF5" w14:textId="05692EE8" w:rsidR="00E6645A" w:rsidRPr="008B2C76" w:rsidRDefault="00E6645A" w:rsidP="007D4A01">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bookmarkEnd w:id="19"/>
    </w:p>
    <w:p w14:paraId="40AEEABD" w14:textId="77777777" w:rsidR="007D4A01" w:rsidRPr="008B2C76" w:rsidRDefault="007D4A01" w:rsidP="007D4A01">
      <w:pPr>
        <w:pStyle w:val="NoSpacing"/>
        <w:rPr>
          <w:rFonts w:asciiTheme="majorHAnsi" w:hAnsiTheme="majorHAnsi" w:cstheme="majorHAnsi"/>
          <w:sz w:val="24"/>
          <w:szCs w:val="24"/>
        </w:rPr>
      </w:pPr>
      <w:bookmarkStart w:id="20" w:name="_Hlk215655780"/>
      <w:r w:rsidRPr="008B2C76">
        <w:rPr>
          <w:rFonts w:asciiTheme="majorHAnsi" w:hAnsiTheme="majorHAnsi" w:cstheme="majorHAnsi"/>
          <w:sz w:val="24"/>
          <w:szCs w:val="24"/>
        </w:rPr>
        <w:t xml:space="preserve">C) Motion to Approve an </w:t>
      </w:r>
      <w:bookmarkEnd w:id="16"/>
      <w:bookmarkEnd w:id="17"/>
      <w:r w:rsidRPr="008B2C76">
        <w:rPr>
          <w:rFonts w:asciiTheme="majorHAnsi" w:hAnsiTheme="majorHAnsi" w:cstheme="majorHAnsi"/>
          <w:sz w:val="24"/>
          <w:szCs w:val="24"/>
        </w:rPr>
        <w:t xml:space="preserve">Ordinance Abating a Tax for General Obligation Tax Increment Bonds (Alternative Revenue Source), Series 2019A, of the Village of Sauk Village, Cook County, Illinois) </w:t>
      </w:r>
    </w:p>
    <w:p w14:paraId="6C9E55D1" w14:textId="77777777" w:rsidR="00E6645A" w:rsidRPr="008B2C76" w:rsidRDefault="00E6645A" w:rsidP="007D4A01">
      <w:pPr>
        <w:pStyle w:val="NoSpacing"/>
        <w:rPr>
          <w:rFonts w:asciiTheme="majorHAnsi" w:hAnsiTheme="majorHAnsi" w:cstheme="majorHAnsi"/>
          <w:sz w:val="24"/>
          <w:szCs w:val="24"/>
        </w:rPr>
      </w:pPr>
    </w:p>
    <w:p w14:paraId="7A76E2B8" w14:textId="77777777" w:rsidR="00A51863" w:rsidRPr="008B2C76" w:rsidRDefault="00A51863" w:rsidP="00A51863">
      <w:pPr>
        <w:spacing w:line="240" w:lineRule="auto"/>
        <w:rPr>
          <w:rFonts w:asciiTheme="majorHAnsi" w:hAnsiTheme="majorHAnsi" w:cstheme="majorHAnsi"/>
          <w:sz w:val="24"/>
          <w:szCs w:val="24"/>
        </w:rPr>
      </w:pPr>
      <w:bookmarkStart w:id="21" w:name="_Hlk217314002"/>
      <w:r w:rsidRPr="008B2C76">
        <w:rPr>
          <w:rFonts w:asciiTheme="majorHAnsi" w:hAnsiTheme="majorHAnsi" w:cstheme="majorHAnsi"/>
          <w:sz w:val="24"/>
          <w:szCs w:val="24"/>
        </w:rPr>
        <w:t>Motion: Johnson</w:t>
      </w:r>
      <w:r w:rsidRPr="008B2C76">
        <w:rPr>
          <w:rFonts w:asciiTheme="majorHAnsi" w:hAnsiTheme="majorHAnsi" w:cstheme="majorHAnsi"/>
          <w:sz w:val="24"/>
          <w:szCs w:val="24"/>
        </w:rPr>
        <w:tab/>
        <w:t>Second: Jones                                                                                                             Ayes: Jones, Johnson, Sapp and Sterling                                                                                                                  Nays: None                                                                                                                                                                    Absent: Trustees Burns and Winston</w:t>
      </w:r>
    </w:p>
    <w:p w14:paraId="3FD425EF" w14:textId="2F96B3A7" w:rsidR="00E6645A" w:rsidRPr="008B2C76" w:rsidRDefault="00A51863" w:rsidP="008B2C76">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bookmarkEnd w:id="21"/>
    </w:p>
    <w:p w14:paraId="11703AF1" w14:textId="1EAB76AF" w:rsidR="007D4A01" w:rsidRPr="008B2C76" w:rsidRDefault="007D4A01" w:rsidP="007D4A01">
      <w:pPr>
        <w:pStyle w:val="NoSpacing"/>
        <w:rPr>
          <w:rFonts w:asciiTheme="majorHAnsi" w:hAnsiTheme="majorHAnsi" w:cstheme="majorHAnsi"/>
          <w:sz w:val="24"/>
          <w:szCs w:val="24"/>
        </w:rPr>
      </w:pPr>
      <w:r w:rsidRPr="008B2C76">
        <w:rPr>
          <w:rFonts w:asciiTheme="majorHAnsi" w:hAnsiTheme="majorHAnsi" w:cstheme="majorHAnsi"/>
          <w:sz w:val="24"/>
          <w:szCs w:val="24"/>
        </w:rPr>
        <w:t>D) Motion to Approve an Ordinance Abating a Tax for General Obligation Refunding Tax Increment Bonds (Alternative Revenue Source), Series 2019C, of the Village of Sauk Villag</w:t>
      </w:r>
      <w:r w:rsidR="00A51863" w:rsidRPr="008B2C76">
        <w:rPr>
          <w:rFonts w:asciiTheme="majorHAnsi" w:hAnsiTheme="majorHAnsi" w:cstheme="majorHAnsi"/>
          <w:sz w:val="24"/>
          <w:szCs w:val="24"/>
        </w:rPr>
        <w:t>e</w:t>
      </w:r>
    </w:p>
    <w:p w14:paraId="6A562546" w14:textId="77777777" w:rsidR="00A51863" w:rsidRPr="008B2C76" w:rsidRDefault="00A51863" w:rsidP="00A51863">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Johnson</w:t>
      </w:r>
      <w:r w:rsidRPr="008B2C76">
        <w:rPr>
          <w:rFonts w:asciiTheme="majorHAnsi" w:hAnsiTheme="majorHAnsi" w:cstheme="majorHAnsi"/>
          <w:sz w:val="24"/>
          <w:szCs w:val="24"/>
        </w:rPr>
        <w:tab/>
        <w:t>Second: Jones                                                                                                             Ayes: Jones, Johnson, Sapp and Sterling                                                                                                                  Nays: None                                                                                                                                                                    Absent: Trustees Burns and Winston</w:t>
      </w:r>
    </w:p>
    <w:p w14:paraId="05E0D157" w14:textId="77777777" w:rsidR="00A51863" w:rsidRPr="008B2C76" w:rsidRDefault="00A51863" w:rsidP="00A51863">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p w14:paraId="1991E0B5" w14:textId="77777777" w:rsidR="007D4A01" w:rsidRDefault="007D4A01" w:rsidP="007D4A01">
      <w:pPr>
        <w:pStyle w:val="NoSpacing"/>
        <w:rPr>
          <w:rFonts w:asciiTheme="majorHAnsi" w:hAnsiTheme="majorHAnsi" w:cstheme="majorHAnsi"/>
          <w:sz w:val="24"/>
          <w:szCs w:val="24"/>
        </w:rPr>
      </w:pPr>
      <w:r w:rsidRPr="008B2C76">
        <w:rPr>
          <w:rFonts w:asciiTheme="majorHAnsi" w:hAnsiTheme="majorHAnsi" w:cstheme="majorHAnsi"/>
          <w:sz w:val="24"/>
          <w:szCs w:val="24"/>
        </w:rPr>
        <w:t>E) Motion to Approve an Ordinance for the Levy and Assessment of Taxes for the 2025 Tax Year for the Village of Sauk Village, Cook County, Illinois</w:t>
      </w:r>
    </w:p>
    <w:p w14:paraId="666CC092" w14:textId="77777777" w:rsidR="00A51863" w:rsidRPr="008B2C76" w:rsidRDefault="00A51863" w:rsidP="00A51863">
      <w:pPr>
        <w:spacing w:line="240" w:lineRule="auto"/>
        <w:rPr>
          <w:rFonts w:asciiTheme="majorHAnsi" w:hAnsiTheme="majorHAnsi" w:cstheme="majorHAnsi"/>
          <w:sz w:val="24"/>
          <w:szCs w:val="24"/>
        </w:rPr>
      </w:pPr>
      <w:r w:rsidRPr="008B2C76">
        <w:rPr>
          <w:rFonts w:asciiTheme="majorHAnsi" w:hAnsiTheme="majorHAnsi" w:cstheme="majorHAnsi"/>
          <w:sz w:val="24"/>
          <w:szCs w:val="24"/>
        </w:rPr>
        <w:lastRenderedPageBreak/>
        <w:t>Motion: Johnson</w:t>
      </w:r>
      <w:r w:rsidRPr="008B2C76">
        <w:rPr>
          <w:rFonts w:asciiTheme="majorHAnsi" w:hAnsiTheme="majorHAnsi" w:cstheme="majorHAnsi"/>
          <w:sz w:val="24"/>
          <w:szCs w:val="24"/>
        </w:rPr>
        <w:tab/>
        <w:t>Second: Jones                                                                                                             Ayes: Jones, Johnson, Sapp and Sterling                                                                                                                  Nays: None                                                                                                                                                                    Absent: Trustees Burns and Winston</w:t>
      </w:r>
    </w:p>
    <w:p w14:paraId="4AEFC8D2" w14:textId="734A8641" w:rsidR="00A51863" w:rsidRPr="008B2C76" w:rsidRDefault="00A51863" w:rsidP="008B2C76">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p w14:paraId="0C66393A" w14:textId="64FD3490" w:rsidR="007D4A01" w:rsidRPr="008B2C76" w:rsidRDefault="007D4A01" w:rsidP="007D4A01">
      <w:pPr>
        <w:pStyle w:val="NoSpacing"/>
        <w:rPr>
          <w:rFonts w:asciiTheme="majorHAnsi" w:hAnsiTheme="majorHAnsi" w:cstheme="majorHAnsi"/>
          <w:sz w:val="24"/>
          <w:szCs w:val="24"/>
        </w:rPr>
      </w:pPr>
      <w:r w:rsidRPr="008B2C76">
        <w:rPr>
          <w:rFonts w:asciiTheme="majorHAnsi" w:hAnsiTheme="majorHAnsi" w:cstheme="majorHAnsi"/>
          <w:sz w:val="24"/>
          <w:szCs w:val="24"/>
        </w:rPr>
        <w:t xml:space="preserve">F) </w:t>
      </w:r>
      <w:bookmarkStart w:id="22" w:name="_Hlk215656173"/>
      <w:r w:rsidRPr="008B2C76">
        <w:rPr>
          <w:rFonts w:asciiTheme="majorHAnsi" w:hAnsiTheme="majorHAnsi" w:cstheme="majorHAnsi"/>
          <w:sz w:val="24"/>
          <w:szCs w:val="24"/>
        </w:rPr>
        <w:t xml:space="preserve">Motion to Approve a Resolution to </w:t>
      </w:r>
      <w:bookmarkEnd w:id="22"/>
      <w:r w:rsidRPr="008B2C76">
        <w:rPr>
          <w:rFonts w:asciiTheme="majorHAnsi" w:hAnsiTheme="majorHAnsi" w:cstheme="majorHAnsi"/>
          <w:sz w:val="24"/>
          <w:szCs w:val="24"/>
        </w:rPr>
        <w:t>Request Application of Zero Loss and Cost Factor to</w:t>
      </w:r>
      <w:r w:rsidR="000D3C0D">
        <w:rPr>
          <w:rFonts w:asciiTheme="majorHAnsi" w:hAnsiTheme="majorHAnsi" w:cstheme="majorHAnsi"/>
          <w:sz w:val="24"/>
          <w:szCs w:val="24"/>
        </w:rPr>
        <w:t xml:space="preserve"> </w:t>
      </w:r>
      <w:r w:rsidRPr="008B2C76">
        <w:rPr>
          <w:rFonts w:asciiTheme="majorHAnsi" w:hAnsiTheme="majorHAnsi" w:cstheme="majorHAnsi"/>
          <w:sz w:val="24"/>
          <w:szCs w:val="24"/>
        </w:rPr>
        <w:t>2025 Tax Levies for the Village of Sauk Village, Cook, Illinois</w:t>
      </w:r>
    </w:p>
    <w:p w14:paraId="15C908BB" w14:textId="77777777" w:rsidR="00A51863" w:rsidRPr="008B2C76" w:rsidRDefault="00A51863" w:rsidP="00A51863">
      <w:pPr>
        <w:spacing w:line="240" w:lineRule="auto"/>
        <w:rPr>
          <w:rFonts w:asciiTheme="majorHAnsi" w:hAnsiTheme="majorHAnsi" w:cstheme="majorHAnsi"/>
          <w:sz w:val="24"/>
          <w:szCs w:val="24"/>
        </w:rPr>
      </w:pPr>
      <w:bookmarkStart w:id="23" w:name="_Hlk217318283"/>
      <w:r w:rsidRPr="008B2C76">
        <w:rPr>
          <w:rFonts w:asciiTheme="majorHAnsi" w:hAnsiTheme="majorHAnsi" w:cstheme="majorHAnsi"/>
          <w:sz w:val="24"/>
          <w:szCs w:val="24"/>
        </w:rPr>
        <w:t>Motion: Johnson</w:t>
      </w:r>
      <w:r w:rsidRPr="008B2C76">
        <w:rPr>
          <w:rFonts w:asciiTheme="majorHAnsi" w:hAnsiTheme="majorHAnsi" w:cstheme="majorHAnsi"/>
          <w:sz w:val="24"/>
          <w:szCs w:val="24"/>
        </w:rPr>
        <w:tab/>
        <w:t>Second: Jones                                                                                                             Ayes: Jones, Johnson, Sapp and Sterling                                                                                                                  Nays: None                                                                                                                                                                    Absent: Trustees Burns and Winston</w:t>
      </w:r>
    </w:p>
    <w:p w14:paraId="09AD57D3" w14:textId="5B68E7E6" w:rsidR="00A51863" w:rsidRPr="008B2C76" w:rsidRDefault="00A51863" w:rsidP="009F18D8">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bookmarkEnd w:id="23"/>
    <w:p w14:paraId="3848C0C9" w14:textId="77777777" w:rsidR="000D3C0D" w:rsidRDefault="007D4A01" w:rsidP="007D4A01">
      <w:pPr>
        <w:pStyle w:val="NoSpacing"/>
        <w:rPr>
          <w:rFonts w:asciiTheme="majorHAnsi" w:hAnsiTheme="majorHAnsi" w:cstheme="majorHAnsi"/>
          <w:sz w:val="24"/>
          <w:szCs w:val="24"/>
        </w:rPr>
      </w:pPr>
      <w:r w:rsidRPr="008B2C76">
        <w:rPr>
          <w:rFonts w:asciiTheme="majorHAnsi" w:hAnsiTheme="majorHAnsi" w:cstheme="majorHAnsi"/>
          <w:sz w:val="24"/>
          <w:szCs w:val="24"/>
        </w:rPr>
        <w:t xml:space="preserve">G) Motion to Approve </w:t>
      </w:r>
      <w:bookmarkStart w:id="24" w:name="_Hlk217318782"/>
      <w:r w:rsidRPr="008B2C76">
        <w:rPr>
          <w:rFonts w:asciiTheme="majorHAnsi" w:hAnsiTheme="majorHAnsi" w:cstheme="majorHAnsi"/>
          <w:sz w:val="24"/>
          <w:szCs w:val="24"/>
        </w:rPr>
        <w:t>a Resolution to Establish Dates and Times of Official Meetings of the Village of Sauk Village Corporate Authorities</w:t>
      </w:r>
      <w:bookmarkEnd w:id="24"/>
      <w:r w:rsidRPr="008B2C76">
        <w:rPr>
          <w:rFonts w:asciiTheme="majorHAnsi" w:hAnsiTheme="majorHAnsi" w:cstheme="majorHAnsi"/>
          <w:sz w:val="24"/>
          <w:szCs w:val="24"/>
        </w:rPr>
        <w:tab/>
      </w:r>
    </w:p>
    <w:p w14:paraId="2894869E" w14:textId="76ACECCC" w:rsidR="000D3C0D" w:rsidRDefault="000D3C0D" w:rsidP="000D3C0D">
      <w:pPr>
        <w:pStyle w:val="NoSpacing"/>
        <w:rPr>
          <w:rFonts w:asciiTheme="majorHAnsi" w:hAnsiTheme="majorHAnsi" w:cstheme="majorHAnsi"/>
          <w:sz w:val="24"/>
          <w:szCs w:val="24"/>
        </w:rPr>
      </w:pPr>
      <w:r>
        <w:rPr>
          <w:rFonts w:asciiTheme="majorHAnsi" w:hAnsiTheme="majorHAnsi" w:cstheme="majorHAnsi"/>
          <w:sz w:val="24"/>
          <w:szCs w:val="24"/>
        </w:rPr>
        <w:t>Mayor Marva stated there is a new law</w:t>
      </w:r>
      <w:r>
        <w:rPr>
          <w:rFonts w:asciiTheme="majorHAnsi" w:hAnsiTheme="majorHAnsi" w:cstheme="majorHAnsi"/>
          <w:sz w:val="24"/>
          <w:szCs w:val="24"/>
        </w:rPr>
        <w:t xml:space="preserve"> effective January 1, </w:t>
      </w:r>
      <w:proofErr w:type="gramStart"/>
      <w:r>
        <w:rPr>
          <w:rFonts w:asciiTheme="majorHAnsi" w:hAnsiTheme="majorHAnsi" w:cstheme="majorHAnsi"/>
          <w:sz w:val="24"/>
          <w:szCs w:val="24"/>
        </w:rPr>
        <w:t xml:space="preserve">2026 </w:t>
      </w:r>
      <w:r>
        <w:rPr>
          <w:rFonts w:asciiTheme="majorHAnsi" w:hAnsiTheme="majorHAnsi" w:cstheme="majorHAnsi"/>
          <w:sz w:val="24"/>
          <w:szCs w:val="24"/>
        </w:rPr>
        <w:t xml:space="preserve"> that</w:t>
      </w:r>
      <w:proofErr w:type="gramEnd"/>
      <w:r>
        <w:rPr>
          <w:rFonts w:asciiTheme="majorHAnsi" w:hAnsiTheme="majorHAnsi" w:cstheme="majorHAnsi"/>
          <w:sz w:val="24"/>
          <w:szCs w:val="24"/>
        </w:rPr>
        <w:t xml:space="preserve"> requires a </w:t>
      </w:r>
      <w:r>
        <w:rPr>
          <w:rFonts w:asciiTheme="majorHAnsi" w:hAnsiTheme="majorHAnsi" w:cstheme="majorHAnsi"/>
          <w:sz w:val="24"/>
          <w:szCs w:val="24"/>
        </w:rPr>
        <w:t xml:space="preserve">scheduled </w:t>
      </w:r>
      <w:r>
        <w:rPr>
          <w:rFonts w:asciiTheme="majorHAnsi" w:hAnsiTheme="majorHAnsi" w:cstheme="majorHAnsi"/>
          <w:sz w:val="24"/>
          <w:szCs w:val="24"/>
        </w:rPr>
        <w:t xml:space="preserve">day </w:t>
      </w:r>
      <w:r>
        <w:rPr>
          <w:rFonts w:asciiTheme="majorHAnsi" w:hAnsiTheme="majorHAnsi" w:cstheme="majorHAnsi"/>
          <w:sz w:val="24"/>
          <w:szCs w:val="24"/>
        </w:rPr>
        <w:t>off for every election. This will affect our calendar for March.</w:t>
      </w:r>
    </w:p>
    <w:p w14:paraId="2048A5D4" w14:textId="220B4D0C" w:rsidR="000D3C0D" w:rsidRPr="008B2C76" w:rsidRDefault="000D3C0D" w:rsidP="000D3C0D">
      <w:pPr>
        <w:pStyle w:val="NoSpacing"/>
        <w:rPr>
          <w:rFonts w:asciiTheme="majorHAnsi" w:hAnsiTheme="majorHAnsi" w:cstheme="majorHAnsi"/>
          <w:sz w:val="24"/>
          <w:szCs w:val="24"/>
        </w:rPr>
      </w:pPr>
      <w:r>
        <w:rPr>
          <w:rFonts w:asciiTheme="majorHAnsi" w:hAnsiTheme="majorHAnsi" w:cstheme="majorHAnsi"/>
          <w:sz w:val="24"/>
          <w:szCs w:val="24"/>
        </w:rPr>
        <w:t>Mayor Marva asked for a motion to amend the Resolution to remove March 17</w:t>
      </w:r>
      <w:r w:rsidRPr="000D3C0D">
        <w:rPr>
          <w:rFonts w:asciiTheme="majorHAnsi" w:hAnsiTheme="majorHAnsi" w:cstheme="majorHAnsi"/>
          <w:sz w:val="24"/>
          <w:szCs w:val="24"/>
          <w:vertAlign w:val="superscript"/>
        </w:rPr>
        <w:t>th</w:t>
      </w:r>
      <w:r>
        <w:rPr>
          <w:rFonts w:asciiTheme="majorHAnsi" w:hAnsiTheme="majorHAnsi" w:cstheme="majorHAnsi"/>
          <w:sz w:val="24"/>
          <w:szCs w:val="24"/>
        </w:rPr>
        <w:t xml:space="preserve"> from the 2026 calendar.</w:t>
      </w:r>
    </w:p>
    <w:p w14:paraId="5F42CFDE" w14:textId="77777777" w:rsidR="000D3C0D" w:rsidRPr="008B2C76" w:rsidRDefault="000D3C0D" w:rsidP="000D3C0D">
      <w:pPr>
        <w:spacing w:line="240" w:lineRule="auto"/>
        <w:rPr>
          <w:rFonts w:asciiTheme="majorHAnsi" w:hAnsiTheme="majorHAnsi" w:cstheme="majorHAnsi"/>
          <w:sz w:val="24"/>
          <w:szCs w:val="24"/>
        </w:rPr>
      </w:pPr>
      <w:bookmarkStart w:id="25" w:name="_Hlk217318665"/>
      <w:r w:rsidRPr="008B2C76">
        <w:rPr>
          <w:rFonts w:asciiTheme="majorHAnsi" w:hAnsiTheme="majorHAnsi" w:cstheme="majorHAnsi"/>
          <w:sz w:val="24"/>
          <w:szCs w:val="24"/>
        </w:rPr>
        <w:t>Motion: Johnson</w:t>
      </w:r>
      <w:r w:rsidRPr="008B2C76">
        <w:rPr>
          <w:rFonts w:asciiTheme="majorHAnsi" w:hAnsiTheme="majorHAnsi" w:cstheme="majorHAnsi"/>
          <w:sz w:val="24"/>
          <w:szCs w:val="24"/>
        </w:rPr>
        <w:tab/>
        <w:t>Second: Jones                                                                                                             Ayes: Jones, Johnson, Sapp and Sterling                                                                                                                  Nays: None                                                                                                                                                                    Absent: Trustees Burns and Winston</w:t>
      </w:r>
    </w:p>
    <w:p w14:paraId="5E3DFD5C" w14:textId="77777777" w:rsidR="000D3C0D" w:rsidRDefault="000D3C0D" w:rsidP="000D3C0D">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bookmarkEnd w:id="25"/>
      <w:r w:rsidR="007D4A01" w:rsidRPr="008B2C76">
        <w:rPr>
          <w:rFonts w:asciiTheme="majorHAnsi" w:hAnsiTheme="majorHAnsi" w:cstheme="majorHAnsi"/>
          <w:sz w:val="24"/>
          <w:szCs w:val="24"/>
        </w:rPr>
        <w:tab/>
      </w:r>
      <w:bookmarkEnd w:id="20"/>
    </w:p>
    <w:p w14:paraId="5BEB6C73" w14:textId="192F799B" w:rsidR="007D4A01" w:rsidRDefault="000D3C0D" w:rsidP="000D3C0D">
      <w:pPr>
        <w:spacing w:line="240" w:lineRule="auto"/>
        <w:rPr>
          <w:rFonts w:asciiTheme="majorHAnsi" w:hAnsiTheme="majorHAnsi" w:cstheme="majorHAnsi"/>
          <w:sz w:val="24"/>
          <w:szCs w:val="24"/>
        </w:rPr>
      </w:pPr>
      <w:r>
        <w:rPr>
          <w:rFonts w:asciiTheme="majorHAnsi" w:hAnsiTheme="majorHAnsi" w:cstheme="majorHAnsi"/>
          <w:sz w:val="24"/>
          <w:szCs w:val="24"/>
        </w:rPr>
        <w:t>Motion to approve the actual amended resolution to include removing March 17</w:t>
      </w:r>
      <w:r w:rsidRPr="000D3C0D">
        <w:rPr>
          <w:rFonts w:asciiTheme="majorHAnsi" w:hAnsiTheme="majorHAnsi" w:cstheme="majorHAnsi"/>
          <w:sz w:val="24"/>
          <w:szCs w:val="24"/>
          <w:vertAlign w:val="superscript"/>
        </w:rPr>
        <w:t>th</w:t>
      </w:r>
      <w:r>
        <w:rPr>
          <w:rFonts w:asciiTheme="majorHAnsi" w:hAnsiTheme="majorHAnsi" w:cstheme="majorHAnsi"/>
          <w:sz w:val="24"/>
          <w:szCs w:val="24"/>
        </w:rPr>
        <w:t xml:space="preserve"> as a meeting date.</w:t>
      </w:r>
    </w:p>
    <w:p w14:paraId="08A69B68" w14:textId="77777777" w:rsidR="000D3C0D" w:rsidRPr="008B2C76" w:rsidRDefault="000D3C0D" w:rsidP="000D3C0D">
      <w:pPr>
        <w:spacing w:line="240" w:lineRule="auto"/>
        <w:rPr>
          <w:rFonts w:asciiTheme="majorHAnsi" w:hAnsiTheme="majorHAnsi" w:cstheme="majorHAnsi"/>
          <w:sz w:val="24"/>
          <w:szCs w:val="24"/>
        </w:rPr>
      </w:pPr>
      <w:bookmarkStart w:id="26" w:name="_Hlk217318713"/>
      <w:bookmarkStart w:id="27" w:name="_Hlk217318800"/>
      <w:r w:rsidRPr="008B2C76">
        <w:rPr>
          <w:rFonts w:asciiTheme="majorHAnsi" w:hAnsiTheme="majorHAnsi" w:cstheme="majorHAnsi"/>
          <w:sz w:val="24"/>
          <w:szCs w:val="24"/>
        </w:rPr>
        <w:t>Motion: Johnson</w:t>
      </w:r>
      <w:r w:rsidRPr="008B2C76">
        <w:rPr>
          <w:rFonts w:asciiTheme="majorHAnsi" w:hAnsiTheme="majorHAnsi" w:cstheme="majorHAnsi"/>
          <w:sz w:val="24"/>
          <w:szCs w:val="24"/>
        </w:rPr>
        <w:tab/>
        <w:t>Second: Jones                                                                                                             Ayes: Jones, Johnson, Sapp and Sterling                                                                                                                  Nays: None                                                                                                                                                                    Absent: Trustees Burns and Winston</w:t>
      </w:r>
    </w:p>
    <w:p w14:paraId="21093F4C" w14:textId="7AA4A3DE" w:rsidR="000D3C0D" w:rsidRDefault="000D3C0D" w:rsidP="000D3C0D">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bookmarkEnd w:id="27"/>
    <w:p w14:paraId="0FE82175" w14:textId="75751C45" w:rsidR="00791942" w:rsidRDefault="00791942" w:rsidP="000D3C0D">
      <w:pPr>
        <w:spacing w:line="240" w:lineRule="auto"/>
        <w:rPr>
          <w:rFonts w:asciiTheme="majorHAnsi" w:hAnsiTheme="majorHAnsi" w:cstheme="majorHAnsi"/>
          <w:sz w:val="24"/>
          <w:szCs w:val="24"/>
        </w:rPr>
      </w:pPr>
      <w:r>
        <w:rPr>
          <w:rFonts w:asciiTheme="majorHAnsi" w:hAnsiTheme="majorHAnsi" w:cstheme="majorHAnsi"/>
          <w:sz w:val="24"/>
          <w:szCs w:val="24"/>
        </w:rPr>
        <w:t>Motion to Approve</w:t>
      </w:r>
      <w:r w:rsidRPr="00791942">
        <w:rPr>
          <w:rFonts w:asciiTheme="majorHAnsi" w:hAnsiTheme="majorHAnsi" w:cstheme="majorHAnsi"/>
          <w:sz w:val="24"/>
          <w:szCs w:val="24"/>
        </w:rPr>
        <w:t xml:space="preserve"> </w:t>
      </w:r>
      <w:r w:rsidRPr="008B2C76">
        <w:rPr>
          <w:rFonts w:asciiTheme="majorHAnsi" w:hAnsiTheme="majorHAnsi" w:cstheme="majorHAnsi"/>
          <w:sz w:val="24"/>
          <w:szCs w:val="24"/>
        </w:rPr>
        <w:t>a Resolution to Establish Dates and Times of Official Meetings of the Village of Sauk Village Corporate Authorities</w:t>
      </w:r>
    </w:p>
    <w:p w14:paraId="15D47403" w14:textId="77777777" w:rsidR="00791942" w:rsidRPr="008B2C76" w:rsidRDefault="00791942" w:rsidP="00791942">
      <w:pPr>
        <w:spacing w:line="240" w:lineRule="auto"/>
        <w:rPr>
          <w:rFonts w:asciiTheme="majorHAnsi" w:hAnsiTheme="majorHAnsi" w:cstheme="majorHAnsi"/>
          <w:sz w:val="24"/>
          <w:szCs w:val="24"/>
        </w:rPr>
      </w:pPr>
      <w:bookmarkStart w:id="28" w:name="_Hlk217319193"/>
      <w:r w:rsidRPr="008B2C76">
        <w:rPr>
          <w:rFonts w:asciiTheme="majorHAnsi" w:hAnsiTheme="majorHAnsi" w:cstheme="majorHAnsi"/>
          <w:sz w:val="24"/>
          <w:szCs w:val="24"/>
        </w:rPr>
        <w:t>Motion: Johnson</w:t>
      </w:r>
      <w:r w:rsidRPr="008B2C76">
        <w:rPr>
          <w:rFonts w:asciiTheme="majorHAnsi" w:hAnsiTheme="majorHAnsi" w:cstheme="majorHAnsi"/>
          <w:sz w:val="24"/>
          <w:szCs w:val="24"/>
        </w:rPr>
        <w:tab/>
        <w:t>Second: Jones                                                                                                             Ayes: Jones, Johnson, Sapp and Sterling                                                                                                                  Nays: None                                                                                                                                                                    Absent: Trustees Burns and Winston</w:t>
      </w:r>
    </w:p>
    <w:p w14:paraId="68984BFC" w14:textId="6FEBA136" w:rsidR="00791942" w:rsidRPr="008B2C76" w:rsidRDefault="00791942" w:rsidP="000D3C0D">
      <w:pPr>
        <w:spacing w:line="240" w:lineRule="auto"/>
        <w:rPr>
          <w:rFonts w:asciiTheme="majorHAnsi" w:hAnsiTheme="majorHAnsi" w:cstheme="majorHAnsi"/>
          <w:sz w:val="24"/>
          <w:szCs w:val="24"/>
        </w:rPr>
      </w:pPr>
      <w:r w:rsidRPr="008B2C76">
        <w:rPr>
          <w:rFonts w:asciiTheme="majorHAnsi" w:hAnsiTheme="majorHAnsi" w:cstheme="majorHAnsi"/>
          <w:sz w:val="24"/>
          <w:szCs w:val="24"/>
        </w:rPr>
        <w:lastRenderedPageBreak/>
        <w:t>Motion Carried</w:t>
      </w:r>
    </w:p>
    <w:bookmarkEnd w:id="26"/>
    <w:bookmarkEnd w:id="28"/>
    <w:p w14:paraId="6AC5288F" w14:textId="208D7351" w:rsidR="007D4A01" w:rsidRPr="008B2C76" w:rsidRDefault="007D4A01" w:rsidP="007D4A01">
      <w:pPr>
        <w:pStyle w:val="NoSpacing"/>
        <w:rPr>
          <w:rFonts w:asciiTheme="majorHAnsi" w:hAnsiTheme="majorHAnsi" w:cstheme="majorHAnsi"/>
          <w:sz w:val="24"/>
          <w:szCs w:val="24"/>
        </w:rPr>
      </w:pPr>
      <w:r w:rsidRPr="008B2C76">
        <w:rPr>
          <w:rFonts w:asciiTheme="majorHAnsi" w:hAnsiTheme="majorHAnsi" w:cstheme="majorHAnsi"/>
          <w:b/>
          <w:bCs/>
          <w:smallCaps/>
          <w:sz w:val="24"/>
          <w:szCs w:val="24"/>
        </w:rPr>
        <w:t>6) NEW Business</w:t>
      </w:r>
    </w:p>
    <w:p w14:paraId="587D67D2" w14:textId="77777777" w:rsidR="007D4A01" w:rsidRPr="008B2C76" w:rsidRDefault="007D4A01" w:rsidP="007D4A01">
      <w:pPr>
        <w:pStyle w:val="NoSpacing"/>
        <w:rPr>
          <w:rFonts w:asciiTheme="majorHAnsi" w:hAnsiTheme="majorHAnsi" w:cstheme="majorHAnsi"/>
          <w:sz w:val="24"/>
          <w:szCs w:val="24"/>
        </w:rPr>
      </w:pPr>
      <w:r w:rsidRPr="008B2C76">
        <w:rPr>
          <w:rFonts w:asciiTheme="majorHAnsi" w:hAnsiTheme="majorHAnsi" w:cstheme="majorHAnsi"/>
          <w:b/>
          <w:bCs/>
          <w:sz w:val="24"/>
          <w:szCs w:val="24"/>
        </w:rPr>
        <w:t>A) Financial Matters:</w:t>
      </w:r>
      <w:r w:rsidRPr="008B2C76">
        <w:rPr>
          <w:rFonts w:asciiTheme="majorHAnsi" w:hAnsiTheme="majorHAnsi" w:cstheme="majorHAnsi"/>
          <w:sz w:val="24"/>
          <w:szCs w:val="24"/>
        </w:rPr>
        <w:tab/>
      </w:r>
      <w:r w:rsidRPr="008B2C76">
        <w:rPr>
          <w:rFonts w:asciiTheme="majorHAnsi" w:hAnsiTheme="majorHAnsi" w:cstheme="majorHAnsi"/>
          <w:sz w:val="24"/>
          <w:szCs w:val="24"/>
        </w:rPr>
        <w:tab/>
      </w:r>
      <w:r w:rsidRPr="008B2C76">
        <w:rPr>
          <w:rFonts w:asciiTheme="majorHAnsi" w:hAnsiTheme="majorHAnsi" w:cstheme="majorHAnsi"/>
          <w:sz w:val="24"/>
          <w:szCs w:val="24"/>
        </w:rPr>
        <w:tab/>
      </w:r>
      <w:r w:rsidRPr="008B2C76">
        <w:rPr>
          <w:rFonts w:asciiTheme="majorHAnsi" w:hAnsiTheme="majorHAnsi" w:cstheme="majorHAnsi"/>
          <w:sz w:val="24"/>
          <w:szCs w:val="24"/>
        </w:rPr>
        <w:tab/>
      </w:r>
      <w:bookmarkStart w:id="29" w:name="_Hlk202350108"/>
    </w:p>
    <w:p w14:paraId="5EBBF01F" w14:textId="0D619849" w:rsidR="00EB6811" w:rsidRDefault="007D4A01" w:rsidP="009F18D8">
      <w:pPr>
        <w:pStyle w:val="NoSpacing"/>
        <w:rPr>
          <w:rFonts w:asciiTheme="majorHAnsi" w:hAnsiTheme="majorHAnsi" w:cstheme="majorHAnsi"/>
          <w:sz w:val="24"/>
          <w:szCs w:val="24"/>
        </w:rPr>
      </w:pPr>
      <w:bookmarkStart w:id="30" w:name="_Hlk217319938"/>
      <w:bookmarkStart w:id="31" w:name="_Hlk217321830"/>
      <w:r w:rsidRPr="008B2C76">
        <w:rPr>
          <w:rFonts w:asciiTheme="majorHAnsi" w:hAnsiTheme="majorHAnsi" w:cstheme="majorHAnsi"/>
          <w:sz w:val="24"/>
          <w:szCs w:val="24"/>
        </w:rPr>
        <w:t xml:space="preserve">I. Motion to Approve Transfers, Payroll and Accounts Payable Distributions in the Combined Amount of </w:t>
      </w:r>
      <w:r w:rsidRPr="00DC6131">
        <w:rPr>
          <w:rFonts w:asciiTheme="majorHAnsi" w:hAnsiTheme="majorHAnsi" w:cstheme="majorHAnsi"/>
          <w:b/>
          <w:bCs/>
          <w:sz w:val="24"/>
          <w:szCs w:val="24"/>
        </w:rPr>
        <w:t>$</w:t>
      </w:r>
      <w:r w:rsidR="00791942" w:rsidRPr="00DC6131">
        <w:rPr>
          <w:rFonts w:asciiTheme="majorHAnsi" w:hAnsiTheme="majorHAnsi" w:cstheme="majorHAnsi"/>
          <w:b/>
          <w:bCs/>
          <w:sz w:val="24"/>
          <w:szCs w:val="24"/>
        </w:rPr>
        <w:t>452</w:t>
      </w:r>
      <w:r w:rsidRPr="00DC6131">
        <w:rPr>
          <w:rFonts w:asciiTheme="majorHAnsi" w:hAnsiTheme="majorHAnsi" w:cstheme="majorHAnsi"/>
          <w:b/>
          <w:bCs/>
          <w:sz w:val="24"/>
          <w:szCs w:val="24"/>
        </w:rPr>
        <w:t>,</w:t>
      </w:r>
      <w:r w:rsidR="00791942" w:rsidRPr="00DC6131">
        <w:rPr>
          <w:rFonts w:asciiTheme="majorHAnsi" w:hAnsiTheme="majorHAnsi" w:cstheme="majorHAnsi"/>
          <w:b/>
          <w:bCs/>
          <w:sz w:val="24"/>
          <w:szCs w:val="24"/>
        </w:rPr>
        <w:t>706.71</w:t>
      </w:r>
      <w:r w:rsidR="00DC6131">
        <w:rPr>
          <w:rFonts w:asciiTheme="majorHAnsi" w:hAnsiTheme="majorHAnsi" w:cstheme="majorHAnsi"/>
          <w:sz w:val="24"/>
          <w:szCs w:val="24"/>
        </w:rPr>
        <w:t xml:space="preserve"> (Clerk’s note – amount is incorrectly stated)</w:t>
      </w:r>
      <w:r w:rsidRPr="00DC6131">
        <w:rPr>
          <w:rFonts w:asciiTheme="majorHAnsi" w:hAnsiTheme="majorHAnsi" w:cstheme="majorHAnsi"/>
          <w:sz w:val="24"/>
          <w:szCs w:val="24"/>
        </w:rPr>
        <w:t xml:space="preserve"> </w:t>
      </w:r>
      <w:r w:rsidRPr="008B2C76">
        <w:rPr>
          <w:rFonts w:asciiTheme="majorHAnsi" w:hAnsiTheme="majorHAnsi" w:cstheme="majorHAnsi"/>
          <w:sz w:val="24"/>
          <w:szCs w:val="24"/>
        </w:rPr>
        <w:t xml:space="preserve">and authorize the Finance Department to Remit Payments </w:t>
      </w:r>
      <w:bookmarkEnd w:id="29"/>
      <w:r w:rsidR="00EB6811">
        <w:rPr>
          <w:rFonts w:asciiTheme="majorHAnsi" w:hAnsiTheme="majorHAnsi" w:cstheme="majorHAnsi"/>
          <w:sz w:val="24"/>
          <w:szCs w:val="24"/>
        </w:rPr>
        <w:t xml:space="preserve">  </w:t>
      </w:r>
      <w:bookmarkEnd w:id="30"/>
      <w:r w:rsidR="00EB6811">
        <w:rPr>
          <w:rFonts w:asciiTheme="majorHAnsi" w:hAnsiTheme="majorHAnsi" w:cstheme="majorHAnsi"/>
          <w:sz w:val="24"/>
          <w:szCs w:val="24"/>
        </w:rPr>
        <w:t>- No motion</w:t>
      </w:r>
      <w:bookmarkEnd w:id="31"/>
    </w:p>
    <w:p w14:paraId="4015AFCB" w14:textId="77777777" w:rsidR="00EB6811" w:rsidRDefault="00EB6811" w:rsidP="009F18D8">
      <w:pPr>
        <w:pStyle w:val="NoSpacing"/>
        <w:rPr>
          <w:rFonts w:asciiTheme="majorHAnsi" w:hAnsiTheme="majorHAnsi" w:cstheme="majorHAnsi"/>
          <w:sz w:val="24"/>
          <w:szCs w:val="24"/>
        </w:rPr>
      </w:pPr>
    </w:p>
    <w:p w14:paraId="4574B825" w14:textId="2AE25DB7" w:rsidR="00EB6811" w:rsidRDefault="00791942" w:rsidP="009F18D8">
      <w:pPr>
        <w:pStyle w:val="NoSpacing"/>
        <w:rPr>
          <w:rFonts w:asciiTheme="majorHAnsi" w:hAnsiTheme="majorHAnsi" w:cstheme="majorHAnsi"/>
          <w:sz w:val="24"/>
          <w:szCs w:val="24"/>
        </w:rPr>
      </w:pPr>
      <w:r>
        <w:rPr>
          <w:rFonts w:asciiTheme="majorHAnsi" w:hAnsiTheme="majorHAnsi" w:cstheme="majorHAnsi"/>
          <w:sz w:val="24"/>
          <w:szCs w:val="24"/>
        </w:rPr>
        <w:t>Approve a Motion to Amend Accounts Payable</w:t>
      </w:r>
      <w:r w:rsidR="00EB6811">
        <w:rPr>
          <w:rFonts w:asciiTheme="majorHAnsi" w:hAnsiTheme="majorHAnsi" w:cstheme="majorHAnsi"/>
          <w:sz w:val="24"/>
          <w:szCs w:val="24"/>
        </w:rPr>
        <w:t>.</w:t>
      </w:r>
    </w:p>
    <w:p w14:paraId="17DF8E3C" w14:textId="77777777" w:rsidR="00EB6811" w:rsidRDefault="00791942" w:rsidP="00791942">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Motion: </w:t>
      </w:r>
      <w:r w:rsidR="00EB6811">
        <w:rPr>
          <w:rFonts w:asciiTheme="majorHAnsi" w:hAnsiTheme="majorHAnsi" w:cstheme="majorHAnsi"/>
          <w:sz w:val="24"/>
          <w:szCs w:val="24"/>
        </w:rPr>
        <w:t>Sapp</w:t>
      </w:r>
      <w:r w:rsidR="00EB6811">
        <w:rPr>
          <w:rFonts w:asciiTheme="majorHAnsi" w:hAnsiTheme="majorHAnsi" w:cstheme="majorHAnsi"/>
          <w:sz w:val="24"/>
          <w:szCs w:val="24"/>
        </w:rPr>
        <w:tab/>
      </w:r>
      <w:r w:rsidR="00EB6811">
        <w:rPr>
          <w:rFonts w:asciiTheme="majorHAnsi" w:hAnsiTheme="majorHAnsi" w:cstheme="majorHAnsi"/>
          <w:sz w:val="24"/>
          <w:szCs w:val="24"/>
        </w:rPr>
        <w:tab/>
      </w:r>
      <w:r w:rsidRPr="008B2C76">
        <w:rPr>
          <w:rFonts w:asciiTheme="majorHAnsi" w:hAnsiTheme="majorHAnsi" w:cstheme="majorHAnsi"/>
          <w:sz w:val="24"/>
          <w:szCs w:val="24"/>
        </w:rPr>
        <w:t>Second: Jo</w:t>
      </w:r>
      <w:r w:rsidR="00EB6811">
        <w:rPr>
          <w:rFonts w:asciiTheme="majorHAnsi" w:hAnsiTheme="majorHAnsi" w:cstheme="majorHAnsi"/>
          <w:sz w:val="24"/>
          <w:szCs w:val="24"/>
        </w:rPr>
        <w:t>hnson</w:t>
      </w:r>
      <w:r w:rsidRPr="008B2C76">
        <w:rPr>
          <w:rFonts w:asciiTheme="majorHAnsi" w:hAnsiTheme="majorHAnsi" w:cstheme="majorHAnsi"/>
          <w:sz w:val="24"/>
          <w:szCs w:val="24"/>
        </w:rPr>
        <w:t xml:space="preserve"> </w:t>
      </w:r>
    </w:p>
    <w:p w14:paraId="741CB041" w14:textId="1C9F739E" w:rsidR="00791942" w:rsidRPr="008B2C76" w:rsidRDefault="00EB6811" w:rsidP="00791942">
      <w:pPr>
        <w:spacing w:line="240" w:lineRule="auto"/>
        <w:rPr>
          <w:rFonts w:asciiTheme="majorHAnsi" w:hAnsiTheme="majorHAnsi" w:cstheme="majorHAnsi"/>
          <w:sz w:val="24"/>
          <w:szCs w:val="24"/>
        </w:rPr>
      </w:pPr>
      <w:r>
        <w:rPr>
          <w:rFonts w:asciiTheme="majorHAnsi" w:hAnsiTheme="majorHAnsi" w:cstheme="majorHAnsi"/>
          <w:sz w:val="24"/>
          <w:szCs w:val="24"/>
        </w:rPr>
        <w:t>On roll call:</w:t>
      </w:r>
      <w:r w:rsidR="00791942" w:rsidRPr="008B2C76">
        <w:rPr>
          <w:rFonts w:asciiTheme="majorHAnsi" w:hAnsiTheme="majorHAnsi" w:cstheme="majorHAnsi"/>
          <w:sz w:val="24"/>
          <w:szCs w:val="24"/>
        </w:rPr>
        <w:t xml:space="preserve">                                                                                                           </w:t>
      </w:r>
      <w:r>
        <w:rPr>
          <w:rFonts w:asciiTheme="majorHAnsi" w:hAnsiTheme="majorHAnsi" w:cstheme="majorHAnsi"/>
          <w:sz w:val="24"/>
          <w:szCs w:val="24"/>
        </w:rPr>
        <w:t xml:space="preserve">                                                  </w:t>
      </w:r>
      <w:r w:rsidR="00791942" w:rsidRPr="008B2C76">
        <w:rPr>
          <w:rFonts w:asciiTheme="majorHAnsi" w:hAnsiTheme="majorHAnsi" w:cstheme="majorHAnsi"/>
          <w:sz w:val="24"/>
          <w:szCs w:val="24"/>
        </w:rPr>
        <w:t>Ayes: Jones, Johnson, Sapp and Sterling                                                                                                                  Nays: None                                                                                                                                                                    Absent: Trustees Burns and Winston</w:t>
      </w:r>
    </w:p>
    <w:p w14:paraId="0BA290F9" w14:textId="77777777" w:rsidR="00791942" w:rsidRDefault="00791942" w:rsidP="00791942">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p w14:paraId="4CD40EAC" w14:textId="35C3EB38" w:rsidR="00EB6811" w:rsidRDefault="00EB6811" w:rsidP="00EB6811">
      <w:pPr>
        <w:pStyle w:val="NoSpacing"/>
        <w:rPr>
          <w:rFonts w:asciiTheme="majorHAnsi" w:hAnsiTheme="majorHAnsi" w:cstheme="majorHAnsi"/>
          <w:sz w:val="24"/>
          <w:szCs w:val="24"/>
        </w:rPr>
      </w:pPr>
      <w:r>
        <w:rPr>
          <w:rFonts w:asciiTheme="majorHAnsi" w:hAnsiTheme="majorHAnsi" w:cstheme="majorHAnsi"/>
          <w:sz w:val="24"/>
          <w:szCs w:val="24"/>
        </w:rPr>
        <w:t>Approve a Motion to Amend Accounts Payable by adding $21,</w:t>
      </w:r>
      <w:r>
        <w:rPr>
          <w:rFonts w:asciiTheme="majorHAnsi" w:hAnsiTheme="majorHAnsi" w:cstheme="majorHAnsi"/>
          <w:sz w:val="24"/>
          <w:szCs w:val="24"/>
        </w:rPr>
        <w:t>1</w:t>
      </w:r>
      <w:r>
        <w:rPr>
          <w:rFonts w:asciiTheme="majorHAnsi" w:hAnsiTheme="majorHAnsi" w:cstheme="majorHAnsi"/>
          <w:sz w:val="24"/>
          <w:szCs w:val="24"/>
        </w:rPr>
        <w:t>53.73</w:t>
      </w:r>
      <w:r>
        <w:rPr>
          <w:rFonts w:asciiTheme="majorHAnsi" w:hAnsiTheme="majorHAnsi" w:cstheme="majorHAnsi"/>
          <w:sz w:val="24"/>
          <w:szCs w:val="24"/>
        </w:rPr>
        <w:t xml:space="preserve"> and remove </w:t>
      </w:r>
      <w:r>
        <w:rPr>
          <w:rFonts w:asciiTheme="majorHAnsi" w:hAnsiTheme="majorHAnsi" w:cstheme="majorHAnsi"/>
          <w:sz w:val="24"/>
          <w:szCs w:val="24"/>
        </w:rPr>
        <w:t>item</w:t>
      </w:r>
      <w:r>
        <w:rPr>
          <w:rFonts w:asciiTheme="majorHAnsi" w:hAnsiTheme="majorHAnsi" w:cstheme="majorHAnsi"/>
          <w:sz w:val="24"/>
          <w:szCs w:val="24"/>
        </w:rPr>
        <w:t xml:space="preserve"> from page 4 item number</w:t>
      </w:r>
      <w:r>
        <w:rPr>
          <w:rFonts w:asciiTheme="majorHAnsi" w:hAnsiTheme="majorHAnsi" w:cstheme="majorHAnsi"/>
          <w:sz w:val="24"/>
          <w:szCs w:val="24"/>
        </w:rPr>
        <w:t xml:space="preserve"> 3935 </w:t>
      </w:r>
      <w:r>
        <w:rPr>
          <w:rFonts w:asciiTheme="majorHAnsi" w:hAnsiTheme="majorHAnsi" w:cstheme="majorHAnsi"/>
          <w:sz w:val="24"/>
          <w:szCs w:val="24"/>
        </w:rPr>
        <w:t>in the amount of $</w:t>
      </w:r>
      <w:r>
        <w:rPr>
          <w:rFonts w:asciiTheme="majorHAnsi" w:hAnsiTheme="majorHAnsi" w:cstheme="majorHAnsi"/>
          <w:sz w:val="24"/>
          <w:szCs w:val="24"/>
        </w:rPr>
        <w:t>1</w:t>
      </w:r>
      <w:r w:rsidR="00DC6131">
        <w:rPr>
          <w:rFonts w:asciiTheme="majorHAnsi" w:hAnsiTheme="majorHAnsi" w:cstheme="majorHAnsi"/>
          <w:sz w:val="24"/>
          <w:szCs w:val="24"/>
        </w:rPr>
        <w:t>,</w:t>
      </w:r>
      <w:r>
        <w:rPr>
          <w:rFonts w:asciiTheme="majorHAnsi" w:hAnsiTheme="majorHAnsi" w:cstheme="majorHAnsi"/>
          <w:sz w:val="24"/>
          <w:szCs w:val="24"/>
        </w:rPr>
        <w:t>820.00</w:t>
      </w:r>
      <w:r>
        <w:rPr>
          <w:rFonts w:asciiTheme="majorHAnsi" w:hAnsiTheme="majorHAnsi" w:cstheme="majorHAnsi"/>
          <w:sz w:val="24"/>
          <w:szCs w:val="24"/>
        </w:rPr>
        <w:t>. for PR/Marketing Services</w:t>
      </w:r>
      <w:r w:rsidR="00F477DE">
        <w:rPr>
          <w:rFonts w:asciiTheme="majorHAnsi" w:hAnsiTheme="majorHAnsi" w:cstheme="majorHAnsi"/>
          <w:sz w:val="24"/>
          <w:szCs w:val="24"/>
        </w:rPr>
        <w:t xml:space="preserve"> for a total of $621,090.15.</w:t>
      </w:r>
    </w:p>
    <w:p w14:paraId="7E43C8C1" w14:textId="095AB8AB" w:rsidR="00EB6811" w:rsidRDefault="00EB6811" w:rsidP="00EB6811">
      <w:pPr>
        <w:spacing w:line="240" w:lineRule="auto"/>
        <w:rPr>
          <w:rFonts w:asciiTheme="majorHAnsi" w:hAnsiTheme="majorHAnsi" w:cstheme="majorHAnsi"/>
          <w:sz w:val="24"/>
          <w:szCs w:val="24"/>
        </w:rPr>
      </w:pPr>
      <w:bookmarkStart w:id="32" w:name="_Hlk217321682"/>
      <w:r w:rsidRPr="008B2C76">
        <w:rPr>
          <w:rFonts w:asciiTheme="majorHAnsi" w:hAnsiTheme="majorHAnsi" w:cstheme="majorHAnsi"/>
          <w:sz w:val="24"/>
          <w:szCs w:val="24"/>
        </w:rPr>
        <w:t xml:space="preserve">Motion: </w:t>
      </w:r>
      <w:r w:rsidR="00F477DE">
        <w:rPr>
          <w:rFonts w:asciiTheme="majorHAnsi" w:hAnsiTheme="majorHAnsi" w:cstheme="majorHAnsi"/>
          <w:sz w:val="24"/>
          <w:szCs w:val="24"/>
        </w:rPr>
        <w:t>Johnson</w:t>
      </w:r>
      <w:r>
        <w:rPr>
          <w:rFonts w:asciiTheme="majorHAnsi" w:hAnsiTheme="majorHAnsi" w:cstheme="majorHAnsi"/>
          <w:sz w:val="24"/>
          <w:szCs w:val="24"/>
        </w:rPr>
        <w:tab/>
      </w:r>
      <w:r>
        <w:rPr>
          <w:rFonts w:asciiTheme="majorHAnsi" w:hAnsiTheme="majorHAnsi" w:cstheme="majorHAnsi"/>
          <w:sz w:val="24"/>
          <w:szCs w:val="24"/>
        </w:rPr>
        <w:tab/>
      </w:r>
      <w:r w:rsidRPr="008B2C76">
        <w:rPr>
          <w:rFonts w:asciiTheme="majorHAnsi" w:hAnsiTheme="majorHAnsi" w:cstheme="majorHAnsi"/>
          <w:sz w:val="24"/>
          <w:szCs w:val="24"/>
        </w:rPr>
        <w:t xml:space="preserve">Second: </w:t>
      </w:r>
      <w:r w:rsidR="00F477DE">
        <w:rPr>
          <w:rFonts w:asciiTheme="majorHAnsi" w:hAnsiTheme="majorHAnsi" w:cstheme="majorHAnsi"/>
          <w:sz w:val="24"/>
          <w:szCs w:val="24"/>
        </w:rPr>
        <w:t>Sapp</w:t>
      </w:r>
      <w:r w:rsidRPr="008B2C76">
        <w:rPr>
          <w:rFonts w:asciiTheme="majorHAnsi" w:hAnsiTheme="majorHAnsi" w:cstheme="majorHAnsi"/>
          <w:sz w:val="24"/>
          <w:szCs w:val="24"/>
        </w:rPr>
        <w:t xml:space="preserve"> </w:t>
      </w:r>
    </w:p>
    <w:p w14:paraId="09798004" w14:textId="77777777" w:rsidR="00EB6811" w:rsidRPr="008B2C76" w:rsidRDefault="00EB6811" w:rsidP="00EB6811">
      <w:pPr>
        <w:spacing w:line="240" w:lineRule="auto"/>
        <w:rPr>
          <w:rFonts w:asciiTheme="majorHAnsi" w:hAnsiTheme="majorHAnsi" w:cstheme="majorHAnsi"/>
          <w:sz w:val="24"/>
          <w:szCs w:val="24"/>
        </w:rPr>
      </w:pPr>
      <w:r>
        <w:rPr>
          <w:rFonts w:asciiTheme="majorHAnsi" w:hAnsiTheme="majorHAnsi" w:cstheme="majorHAnsi"/>
          <w:sz w:val="24"/>
          <w:szCs w:val="24"/>
        </w:rPr>
        <w:t>On roll call:</w:t>
      </w:r>
      <w:r w:rsidRPr="008B2C76">
        <w:rPr>
          <w:rFonts w:asciiTheme="majorHAnsi" w:hAnsiTheme="majorHAnsi" w:cstheme="majorHAnsi"/>
          <w:sz w:val="24"/>
          <w:szCs w:val="24"/>
        </w:rPr>
        <w:t xml:space="preserve">                                                                                                           </w:t>
      </w:r>
      <w:r>
        <w:rPr>
          <w:rFonts w:asciiTheme="majorHAnsi" w:hAnsiTheme="majorHAnsi" w:cstheme="majorHAnsi"/>
          <w:sz w:val="24"/>
          <w:szCs w:val="24"/>
        </w:rPr>
        <w:t xml:space="preserve">                                                  </w:t>
      </w:r>
      <w:r w:rsidRPr="008B2C76">
        <w:rPr>
          <w:rFonts w:asciiTheme="majorHAnsi" w:hAnsiTheme="majorHAnsi" w:cstheme="majorHAnsi"/>
          <w:sz w:val="24"/>
          <w:szCs w:val="24"/>
        </w:rPr>
        <w:t>Ayes: Jones, Johnson, Sapp and Sterling                                                                                                                  Nays: None                                                                                                                                                                    Absent: Trustees Burns and Winston</w:t>
      </w:r>
    </w:p>
    <w:p w14:paraId="6AE2F23B" w14:textId="2E15CB12" w:rsidR="00EB6811" w:rsidRDefault="00EB6811" w:rsidP="00791942">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p w14:paraId="40E7B01A" w14:textId="6C20C759" w:rsidR="00F477DE" w:rsidRDefault="00F477DE" w:rsidP="00791942">
      <w:pPr>
        <w:spacing w:line="240" w:lineRule="auto"/>
        <w:rPr>
          <w:rFonts w:asciiTheme="majorHAnsi" w:hAnsiTheme="majorHAnsi" w:cstheme="majorHAnsi"/>
          <w:sz w:val="24"/>
          <w:szCs w:val="24"/>
        </w:rPr>
      </w:pPr>
      <w:bookmarkStart w:id="33" w:name="_Hlk217321185"/>
      <w:bookmarkEnd w:id="32"/>
      <w:r>
        <w:rPr>
          <w:rFonts w:asciiTheme="majorHAnsi" w:hAnsiTheme="majorHAnsi" w:cstheme="majorHAnsi"/>
          <w:sz w:val="24"/>
          <w:szCs w:val="24"/>
        </w:rPr>
        <w:t>Motion to Amend Accounts Payable by removing Constellation New Energy charges totaling $244,536.70.</w:t>
      </w:r>
    </w:p>
    <w:bookmarkEnd w:id="33"/>
    <w:p w14:paraId="375C9880" w14:textId="16B37CBE" w:rsidR="00F477DE" w:rsidRDefault="00F477DE" w:rsidP="00791942">
      <w:pPr>
        <w:spacing w:line="240" w:lineRule="auto"/>
        <w:rPr>
          <w:rFonts w:asciiTheme="majorHAnsi" w:hAnsiTheme="majorHAnsi" w:cstheme="majorHAnsi"/>
          <w:sz w:val="24"/>
          <w:szCs w:val="24"/>
        </w:rPr>
      </w:pPr>
      <w:r>
        <w:rPr>
          <w:rFonts w:asciiTheme="majorHAnsi" w:hAnsiTheme="majorHAnsi" w:cstheme="majorHAnsi"/>
          <w:sz w:val="24"/>
          <w:szCs w:val="24"/>
        </w:rPr>
        <w:t xml:space="preserve">Mr. Finch stated </w:t>
      </w:r>
      <w:proofErr w:type="gramStart"/>
      <w:r>
        <w:rPr>
          <w:rFonts w:asciiTheme="majorHAnsi" w:hAnsiTheme="majorHAnsi" w:cstheme="majorHAnsi"/>
          <w:sz w:val="24"/>
          <w:szCs w:val="24"/>
        </w:rPr>
        <w:t>that</w:t>
      </w:r>
      <w:proofErr w:type="gramEnd"/>
      <w:r>
        <w:rPr>
          <w:rFonts w:asciiTheme="majorHAnsi" w:hAnsiTheme="majorHAnsi" w:cstheme="majorHAnsi"/>
          <w:sz w:val="24"/>
          <w:szCs w:val="24"/>
        </w:rPr>
        <w:t xml:space="preserve"> is</w:t>
      </w:r>
      <w:r w:rsidR="00B45709">
        <w:rPr>
          <w:rFonts w:asciiTheme="majorHAnsi" w:hAnsiTheme="majorHAnsi" w:cstheme="majorHAnsi"/>
          <w:sz w:val="24"/>
          <w:szCs w:val="24"/>
        </w:rPr>
        <w:t xml:space="preserve"> an</w:t>
      </w:r>
      <w:r>
        <w:rPr>
          <w:rFonts w:asciiTheme="majorHAnsi" w:hAnsiTheme="majorHAnsi" w:cstheme="majorHAnsi"/>
          <w:sz w:val="24"/>
          <w:szCs w:val="24"/>
        </w:rPr>
        <w:t xml:space="preserve"> incorrect amount. The correct amount is $35,000.00. Sauk Village was put on a payment plan. The last page of the Accounts Payable shows the full amount due.</w:t>
      </w:r>
    </w:p>
    <w:p w14:paraId="3A58F0E4" w14:textId="532164A4" w:rsidR="00F477DE" w:rsidRPr="008B2C76" w:rsidRDefault="00F477DE" w:rsidP="00791942">
      <w:pPr>
        <w:spacing w:line="240" w:lineRule="auto"/>
        <w:rPr>
          <w:rFonts w:asciiTheme="majorHAnsi" w:hAnsiTheme="majorHAnsi" w:cstheme="majorHAnsi"/>
          <w:sz w:val="24"/>
          <w:szCs w:val="24"/>
        </w:rPr>
      </w:pPr>
      <w:r>
        <w:rPr>
          <w:rFonts w:asciiTheme="majorHAnsi" w:hAnsiTheme="majorHAnsi" w:cstheme="majorHAnsi"/>
          <w:sz w:val="24"/>
          <w:szCs w:val="24"/>
        </w:rPr>
        <w:t xml:space="preserve">Mayor Marva stated the Accounts Payable needs to be in the Clerk’s mailbox by Friday. </w:t>
      </w:r>
      <w:r w:rsidR="00B45709">
        <w:rPr>
          <w:rFonts w:asciiTheme="majorHAnsi" w:hAnsiTheme="majorHAnsi" w:cstheme="majorHAnsi"/>
          <w:sz w:val="24"/>
          <w:szCs w:val="24"/>
        </w:rPr>
        <w:t>A</w:t>
      </w:r>
      <w:r>
        <w:rPr>
          <w:rFonts w:asciiTheme="majorHAnsi" w:hAnsiTheme="majorHAnsi" w:cstheme="majorHAnsi"/>
          <w:sz w:val="24"/>
          <w:szCs w:val="24"/>
        </w:rPr>
        <w:t>ny changes or corrections need to be made at that time.</w:t>
      </w:r>
      <w:r w:rsidR="00B45709">
        <w:rPr>
          <w:rFonts w:asciiTheme="majorHAnsi" w:hAnsiTheme="majorHAnsi" w:cstheme="majorHAnsi"/>
          <w:sz w:val="24"/>
          <w:szCs w:val="24"/>
        </w:rPr>
        <w:t xml:space="preserve"> We are not going to take this amount of time again going back and forth and present themselves accordingly.</w:t>
      </w:r>
    </w:p>
    <w:p w14:paraId="4DEA4BBD" w14:textId="1B36B3F8" w:rsidR="00B45709" w:rsidRDefault="00B45709" w:rsidP="00B45709">
      <w:pPr>
        <w:spacing w:line="240" w:lineRule="auto"/>
        <w:rPr>
          <w:rFonts w:asciiTheme="majorHAnsi" w:hAnsiTheme="majorHAnsi" w:cstheme="majorHAnsi"/>
          <w:sz w:val="24"/>
          <w:szCs w:val="24"/>
        </w:rPr>
      </w:pPr>
      <w:bookmarkStart w:id="34" w:name="_Hlk217321788"/>
      <w:r>
        <w:rPr>
          <w:rFonts w:asciiTheme="majorHAnsi" w:hAnsiTheme="majorHAnsi" w:cstheme="majorHAnsi"/>
          <w:sz w:val="24"/>
          <w:szCs w:val="24"/>
        </w:rPr>
        <w:t>Motion to Amend Accounts Payable by removing Constellation New Energy charges totaling $</w:t>
      </w:r>
      <w:r>
        <w:rPr>
          <w:rFonts w:asciiTheme="majorHAnsi" w:hAnsiTheme="majorHAnsi" w:cstheme="majorHAnsi"/>
          <w:sz w:val="24"/>
          <w:szCs w:val="24"/>
        </w:rPr>
        <w:t>35,000</w:t>
      </w:r>
      <w:r>
        <w:rPr>
          <w:rFonts w:asciiTheme="majorHAnsi" w:hAnsiTheme="majorHAnsi" w:cstheme="majorHAnsi"/>
          <w:sz w:val="24"/>
          <w:szCs w:val="24"/>
        </w:rPr>
        <w:t>.</w:t>
      </w:r>
      <w:r>
        <w:rPr>
          <w:rFonts w:asciiTheme="majorHAnsi" w:hAnsiTheme="majorHAnsi" w:cstheme="majorHAnsi"/>
          <w:sz w:val="24"/>
          <w:szCs w:val="24"/>
        </w:rPr>
        <w:t xml:space="preserve">00 with the final amount to be approved </w:t>
      </w:r>
      <w:bookmarkStart w:id="35" w:name="_Hlk217321875"/>
      <w:r>
        <w:rPr>
          <w:rFonts w:asciiTheme="majorHAnsi" w:hAnsiTheme="majorHAnsi" w:cstheme="majorHAnsi"/>
          <w:sz w:val="24"/>
          <w:szCs w:val="24"/>
        </w:rPr>
        <w:t>$586.090.15.</w:t>
      </w:r>
      <w:bookmarkEnd w:id="35"/>
    </w:p>
    <w:p w14:paraId="3BCD8A0D" w14:textId="38C313A3" w:rsidR="00B45709" w:rsidRDefault="00B45709" w:rsidP="00B45709">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Motion: </w:t>
      </w:r>
      <w:r>
        <w:rPr>
          <w:rFonts w:asciiTheme="majorHAnsi" w:hAnsiTheme="majorHAnsi" w:cstheme="majorHAnsi"/>
          <w:sz w:val="24"/>
          <w:szCs w:val="24"/>
        </w:rPr>
        <w:t>Sterling</w:t>
      </w:r>
      <w:r>
        <w:rPr>
          <w:rFonts w:asciiTheme="majorHAnsi" w:hAnsiTheme="majorHAnsi" w:cstheme="majorHAnsi"/>
          <w:sz w:val="24"/>
          <w:szCs w:val="24"/>
        </w:rPr>
        <w:tab/>
      </w:r>
      <w:r w:rsidRPr="008B2C76">
        <w:rPr>
          <w:rFonts w:asciiTheme="majorHAnsi" w:hAnsiTheme="majorHAnsi" w:cstheme="majorHAnsi"/>
          <w:sz w:val="24"/>
          <w:szCs w:val="24"/>
        </w:rPr>
        <w:t xml:space="preserve">Second: </w:t>
      </w:r>
      <w:r>
        <w:rPr>
          <w:rFonts w:asciiTheme="majorHAnsi" w:hAnsiTheme="majorHAnsi" w:cstheme="majorHAnsi"/>
          <w:sz w:val="24"/>
          <w:szCs w:val="24"/>
        </w:rPr>
        <w:t>Johnson</w:t>
      </w:r>
    </w:p>
    <w:p w14:paraId="5735EB57" w14:textId="77777777" w:rsidR="00B45709" w:rsidRPr="008B2C76" w:rsidRDefault="00B45709" w:rsidP="00B45709">
      <w:pPr>
        <w:spacing w:line="240" w:lineRule="auto"/>
        <w:rPr>
          <w:rFonts w:asciiTheme="majorHAnsi" w:hAnsiTheme="majorHAnsi" w:cstheme="majorHAnsi"/>
          <w:sz w:val="24"/>
          <w:szCs w:val="24"/>
        </w:rPr>
      </w:pPr>
      <w:r>
        <w:rPr>
          <w:rFonts w:asciiTheme="majorHAnsi" w:hAnsiTheme="majorHAnsi" w:cstheme="majorHAnsi"/>
          <w:sz w:val="24"/>
          <w:szCs w:val="24"/>
        </w:rPr>
        <w:t>On roll call:</w:t>
      </w:r>
      <w:r w:rsidRPr="008B2C76">
        <w:rPr>
          <w:rFonts w:asciiTheme="majorHAnsi" w:hAnsiTheme="majorHAnsi" w:cstheme="majorHAnsi"/>
          <w:sz w:val="24"/>
          <w:szCs w:val="24"/>
        </w:rPr>
        <w:t xml:space="preserve">                                                                                                           </w:t>
      </w:r>
      <w:r>
        <w:rPr>
          <w:rFonts w:asciiTheme="majorHAnsi" w:hAnsiTheme="majorHAnsi" w:cstheme="majorHAnsi"/>
          <w:sz w:val="24"/>
          <w:szCs w:val="24"/>
        </w:rPr>
        <w:t xml:space="preserve">                                                  </w:t>
      </w:r>
      <w:r w:rsidRPr="008B2C76">
        <w:rPr>
          <w:rFonts w:asciiTheme="majorHAnsi" w:hAnsiTheme="majorHAnsi" w:cstheme="majorHAnsi"/>
          <w:sz w:val="24"/>
          <w:szCs w:val="24"/>
        </w:rPr>
        <w:t xml:space="preserve">Ayes: Jones, Johnson, Sapp and Sterling                                                                                                                  </w:t>
      </w:r>
      <w:r w:rsidRPr="008B2C76">
        <w:rPr>
          <w:rFonts w:asciiTheme="majorHAnsi" w:hAnsiTheme="majorHAnsi" w:cstheme="majorHAnsi"/>
          <w:sz w:val="24"/>
          <w:szCs w:val="24"/>
        </w:rPr>
        <w:lastRenderedPageBreak/>
        <w:t>Nays: None                                                                                                                                                                    Absent: Trustees Burns and Winston</w:t>
      </w:r>
    </w:p>
    <w:p w14:paraId="565ED97C" w14:textId="298E5A51" w:rsidR="00791942" w:rsidRDefault="00B45709" w:rsidP="004C396C">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p w14:paraId="43E50495" w14:textId="77777777" w:rsidR="004C396C" w:rsidRDefault="004C396C" w:rsidP="004C396C">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Motion: </w:t>
      </w:r>
      <w:r>
        <w:rPr>
          <w:rFonts w:asciiTheme="majorHAnsi" w:hAnsiTheme="majorHAnsi" w:cstheme="majorHAnsi"/>
          <w:sz w:val="24"/>
          <w:szCs w:val="24"/>
        </w:rPr>
        <w:t>Sterling</w:t>
      </w:r>
      <w:r>
        <w:rPr>
          <w:rFonts w:asciiTheme="majorHAnsi" w:hAnsiTheme="majorHAnsi" w:cstheme="majorHAnsi"/>
          <w:sz w:val="24"/>
          <w:szCs w:val="24"/>
        </w:rPr>
        <w:tab/>
      </w:r>
      <w:r w:rsidRPr="008B2C76">
        <w:rPr>
          <w:rFonts w:asciiTheme="majorHAnsi" w:hAnsiTheme="majorHAnsi" w:cstheme="majorHAnsi"/>
          <w:sz w:val="24"/>
          <w:szCs w:val="24"/>
        </w:rPr>
        <w:t xml:space="preserve">Second: </w:t>
      </w:r>
      <w:r>
        <w:rPr>
          <w:rFonts w:asciiTheme="majorHAnsi" w:hAnsiTheme="majorHAnsi" w:cstheme="majorHAnsi"/>
          <w:sz w:val="24"/>
          <w:szCs w:val="24"/>
        </w:rPr>
        <w:t>Johnson</w:t>
      </w:r>
    </w:p>
    <w:p w14:paraId="43ED8F29" w14:textId="77777777" w:rsidR="004C396C" w:rsidRPr="008B2C76" w:rsidRDefault="004C396C" w:rsidP="004C396C">
      <w:pPr>
        <w:spacing w:line="240" w:lineRule="auto"/>
        <w:rPr>
          <w:rFonts w:asciiTheme="majorHAnsi" w:hAnsiTheme="majorHAnsi" w:cstheme="majorHAnsi"/>
          <w:sz w:val="24"/>
          <w:szCs w:val="24"/>
        </w:rPr>
      </w:pPr>
      <w:r>
        <w:rPr>
          <w:rFonts w:asciiTheme="majorHAnsi" w:hAnsiTheme="majorHAnsi" w:cstheme="majorHAnsi"/>
          <w:sz w:val="24"/>
          <w:szCs w:val="24"/>
        </w:rPr>
        <w:t>On roll call:</w:t>
      </w:r>
      <w:r w:rsidRPr="008B2C76">
        <w:rPr>
          <w:rFonts w:asciiTheme="majorHAnsi" w:hAnsiTheme="majorHAnsi" w:cstheme="majorHAnsi"/>
          <w:sz w:val="24"/>
          <w:szCs w:val="24"/>
        </w:rPr>
        <w:t xml:space="preserve">                                                                                                           </w:t>
      </w:r>
      <w:r>
        <w:rPr>
          <w:rFonts w:asciiTheme="majorHAnsi" w:hAnsiTheme="majorHAnsi" w:cstheme="majorHAnsi"/>
          <w:sz w:val="24"/>
          <w:szCs w:val="24"/>
        </w:rPr>
        <w:t xml:space="preserve">                                                  </w:t>
      </w:r>
      <w:r w:rsidRPr="008B2C76">
        <w:rPr>
          <w:rFonts w:asciiTheme="majorHAnsi" w:hAnsiTheme="majorHAnsi" w:cstheme="majorHAnsi"/>
          <w:sz w:val="24"/>
          <w:szCs w:val="24"/>
        </w:rPr>
        <w:t>Ayes: Jones, Johnson, Sapp and Sterling                                                                                                                  Nays: None                                                                                                                                                                    Absent: Trustees Burns and Winston</w:t>
      </w:r>
    </w:p>
    <w:p w14:paraId="0B99F93B" w14:textId="77777777" w:rsidR="004C396C" w:rsidRDefault="004C396C" w:rsidP="004C396C">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p w14:paraId="4ED0BC0D" w14:textId="6D1B5806" w:rsidR="004C396C" w:rsidRDefault="004C396C" w:rsidP="004C396C">
      <w:pPr>
        <w:pStyle w:val="NoSpacing"/>
        <w:rPr>
          <w:rFonts w:asciiTheme="majorHAnsi" w:hAnsiTheme="majorHAnsi" w:cstheme="majorHAnsi"/>
          <w:sz w:val="24"/>
          <w:szCs w:val="24"/>
        </w:rPr>
      </w:pPr>
      <w:r w:rsidRPr="008B2C76">
        <w:rPr>
          <w:rFonts w:asciiTheme="majorHAnsi" w:hAnsiTheme="majorHAnsi" w:cstheme="majorHAnsi"/>
          <w:sz w:val="24"/>
          <w:szCs w:val="24"/>
        </w:rPr>
        <w:t xml:space="preserve">I. Motion to Approve Transfers, Payroll and Accounts Payable Distributions in the Combined Amount of </w:t>
      </w:r>
      <w:r>
        <w:rPr>
          <w:rFonts w:asciiTheme="majorHAnsi" w:hAnsiTheme="majorHAnsi" w:cstheme="majorHAnsi"/>
          <w:sz w:val="24"/>
          <w:szCs w:val="24"/>
        </w:rPr>
        <w:t>$586</w:t>
      </w:r>
      <w:r>
        <w:rPr>
          <w:rFonts w:asciiTheme="majorHAnsi" w:hAnsiTheme="majorHAnsi" w:cstheme="majorHAnsi"/>
          <w:sz w:val="24"/>
          <w:szCs w:val="24"/>
        </w:rPr>
        <w:t>,</w:t>
      </w:r>
      <w:r>
        <w:rPr>
          <w:rFonts w:asciiTheme="majorHAnsi" w:hAnsiTheme="majorHAnsi" w:cstheme="majorHAnsi"/>
          <w:sz w:val="24"/>
          <w:szCs w:val="24"/>
        </w:rPr>
        <w:t>090.15.</w:t>
      </w:r>
      <w:r>
        <w:rPr>
          <w:rFonts w:asciiTheme="majorHAnsi" w:hAnsiTheme="majorHAnsi" w:cstheme="majorHAnsi"/>
          <w:sz w:val="24"/>
          <w:szCs w:val="24"/>
        </w:rPr>
        <w:t xml:space="preserve"> </w:t>
      </w:r>
      <w:r w:rsidRPr="008B2C76">
        <w:rPr>
          <w:rFonts w:asciiTheme="majorHAnsi" w:hAnsiTheme="majorHAnsi" w:cstheme="majorHAnsi"/>
          <w:sz w:val="24"/>
          <w:szCs w:val="24"/>
        </w:rPr>
        <w:t xml:space="preserve">and authorize the Finance Department to Remit Payments </w:t>
      </w:r>
      <w:r>
        <w:rPr>
          <w:rFonts w:asciiTheme="majorHAnsi" w:hAnsiTheme="majorHAnsi" w:cstheme="majorHAnsi"/>
          <w:sz w:val="24"/>
          <w:szCs w:val="24"/>
        </w:rPr>
        <w:t xml:space="preserve">  </w:t>
      </w:r>
    </w:p>
    <w:p w14:paraId="2C4FD1ED" w14:textId="6EA0CD9A" w:rsidR="004C396C" w:rsidRPr="008B2C76" w:rsidRDefault="004C396C" w:rsidP="004C396C">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Motion: </w:t>
      </w:r>
      <w:r>
        <w:rPr>
          <w:rFonts w:asciiTheme="majorHAnsi" w:hAnsiTheme="majorHAnsi" w:cstheme="majorHAnsi"/>
          <w:sz w:val="24"/>
          <w:szCs w:val="24"/>
        </w:rPr>
        <w:t xml:space="preserve">Johnson  </w:t>
      </w:r>
      <w:r>
        <w:rPr>
          <w:rFonts w:asciiTheme="majorHAnsi" w:hAnsiTheme="majorHAnsi" w:cstheme="majorHAnsi"/>
          <w:sz w:val="24"/>
          <w:szCs w:val="24"/>
        </w:rPr>
        <w:tab/>
      </w:r>
      <w:r w:rsidRPr="008B2C76">
        <w:rPr>
          <w:rFonts w:asciiTheme="majorHAnsi" w:hAnsiTheme="majorHAnsi" w:cstheme="majorHAnsi"/>
          <w:sz w:val="24"/>
          <w:szCs w:val="24"/>
        </w:rPr>
        <w:t xml:space="preserve">Second: </w:t>
      </w:r>
      <w:r>
        <w:rPr>
          <w:rFonts w:asciiTheme="majorHAnsi" w:hAnsiTheme="majorHAnsi" w:cstheme="majorHAnsi"/>
          <w:sz w:val="24"/>
          <w:szCs w:val="24"/>
        </w:rPr>
        <w:t>Sapp</w:t>
      </w:r>
      <w:r w:rsidRPr="008B2C76">
        <w:rPr>
          <w:rFonts w:asciiTheme="majorHAnsi" w:hAnsiTheme="majorHAnsi" w:cstheme="majorHAnsi"/>
          <w:sz w:val="24"/>
          <w:szCs w:val="24"/>
        </w:rPr>
        <w:t xml:space="preserve">                                                                                                            Ayes: Jones, Johnson, Sapp and Sterling                                                                                                                  Nays: None                                                                                                                                                                    Absent: Trustees Burns and Winston</w:t>
      </w:r>
    </w:p>
    <w:p w14:paraId="082244A7" w14:textId="3D6234C6" w:rsidR="004C396C" w:rsidRDefault="004C396C" w:rsidP="004C396C">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bookmarkEnd w:id="34"/>
    <w:p w14:paraId="78A84E72" w14:textId="1966644B" w:rsidR="007D4A01" w:rsidRPr="008B2C76" w:rsidRDefault="007D4A01" w:rsidP="009F18D8">
      <w:pPr>
        <w:pStyle w:val="NoSpacing"/>
        <w:rPr>
          <w:rFonts w:asciiTheme="majorHAnsi" w:hAnsiTheme="majorHAnsi" w:cstheme="majorHAnsi"/>
          <w:sz w:val="24"/>
          <w:szCs w:val="24"/>
        </w:rPr>
      </w:pPr>
      <w:r w:rsidRPr="008B2C76">
        <w:rPr>
          <w:rFonts w:asciiTheme="majorHAnsi" w:hAnsiTheme="majorHAnsi" w:cstheme="majorHAnsi"/>
          <w:sz w:val="24"/>
          <w:szCs w:val="24"/>
        </w:rPr>
        <w:t>II.</w:t>
      </w:r>
      <w:r w:rsidR="008B2C76">
        <w:rPr>
          <w:rFonts w:asciiTheme="majorHAnsi" w:hAnsiTheme="majorHAnsi" w:cstheme="majorHAnsi"/>
          <w:sz w:val="24"/>
          <w:szCs w:val="24"/>
        </w:rPr>
        <w:t xml:space="preserve"> </w:t>
      </w:r>
      <w:r w:rsidRPr="008B2C76">
        <w:rPr>
          <w:rFonts w:asciiTheme="majorHAnsi" w:hAnsiTheme="majorHAnsi" w:cstheme="majorHAnsi"/>
          <w:sz w:val="24"/>
          <w:szCs w:val="24"/>
        </w:rPr>
        <w:t>Motion to Approve an agreement with Motorola for the Purchase of Radios for</w:t>
      </w:r>
      <w:r w:rsidR="009F18D8">
        <w:rPr>
          <w:rFonts w:asciiTheme="majorHAnsi" w:hAnsiTheme="majorHAnsi" w:cstheme="majorHAnsi"/>
          <w:sz w:val="24"/>
          <w:szCs w:val="24"/>
        </w:rPr>
        <w:t xml:space="preserve"> </w:t>
      </w:r>
      <w:r w:rsidRPr="008B2C76">
        <w:rPr>
          <w:rFonts w:asciiTheme="majorHAnsi" w:hAnsiTheme="majorHAnsi" w:cstheme="majorHAnsi"/>
          <w:sz w:val="24"/>
          <w:szCs w:val="24"/>
        </w:rPr>
        <w:t>the</w:t>
      </w:r>
      <w:r w:rsidR="009F18D8">
        <w:rPr>
          <w:rFonts w:asciiTheme="majorHAnsi" w:hAnsiTheme="majorHAnsi" w:cstheme="majorHAnsi"/>
          <w:sz w:val="24"/>
          <w:szCs w:val="24"/>
        </w:rPr>
        <w:t xml:space="preserve">   </w:t>
      </w:r>
      <w:r w:rsidRPr="008B2C76">
        <w:rPr>
          <w:rFonts w:asciiTheme="majorHAnsi" w:hAnsiTheme="majorHAnsi" w:cstheme="majorHAnsi"/>
          <w:sz w:val="24"/>
          <w:szCs w:val="24"/>
        </w:rPr>
        <w:t>Fire Department</w:t>
      </w:r>
    </w:p>
    <w:p w14:paraId="69839BC2" w14:textId="77777777" w:rsidR="00791942" w:rsidRPr="008B2C76" w:rsidRDefault="00791942" w:rsidP="00791942">
      <w:pPr>
        <w:spacing w:line="240" w:lineRule="auto"/>
        <w:rPr>
          <w:rFonts w:asciiTheme="majorHAnsi" w:hAnsiTheme="majorHAnsi" w:cstheme="majorHAnsi"/>
          <w:sz w:val="24"/>
          <w:szCs w:val="24"/>
        </w:rPr>
      </w:pPr>
      <w:bookmarkStart w:id="36" w:name="_Hlk217322036"/>
      <w:r w:rsidRPr="008B2C76">
        <w:rPr>
          <w:rFonts w:asciiTheme="majorHAnsi" w:hAnsiTheme="majorHAnsi" w:cstheme="majorHAnsi"/>
          <w:sz w:val="24"/>
          <w:szCs w:val="24"/>
        </w:rPr>
        <w:t>Motion: Johnson</w:t>
      </w:r>
      <w:r w:rsidRPr="008B2C76">
        <w:rPr>
          <w:rFonts w:asciiTheme="majorHAnsi" w:hAnsiTheme="majorHAnsi" w:cstheme="majorHAnsi"/>
          <w:sz w:val="24"/>
          <w:szCs w:val="24"/>
        </w:rPr>
        <w:tab/>
        <w:t>Second: Jones                                                                                                             Ayes: Jones, Johnson, Sapp and Sterling                                                                                                                  Nays: None                                                                                                                                                                    Absent: Trustees Burns and Winston</w:t>
      </w:r>
    </w:p>
    <w:p w14:paraId="2AEFD12B" w14:textId="5C1641F4" w:rsidR="00B265A0" w:rsidRDefault="00791942" w:rsidP="00791942">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p>
    <w:bookmarkEnd w:id="36"/>
    <w:p w14:paraId="275FBADA" w14:textId="6588FC7B" w:rsidR="00F03467" w:rsidRPr="00DC6131" w:rsidRDefault="00F03467" w:rsidP="00DC6131">
      <w:pPr>
        <w:pStyle w:val="NoSpacing"/>
        <w:rPr>
          <w:rFonts w:asciiTheme="majorHAnsi" w:hAnsiTheme="majorHAnsi" w:cstheme="majorHAnsi"/>
          <w:b/>
          <w:bCs/>
          <w:sz w:val="24"/>
          <w:szCs w:val="24"/>
        </w:rPr>
      </w:pPr>
      <w:r w:rsidRPr="008B2C76">
        <w:rPr>
          <w:rFonts w:asciiTheme="majorHAnsi" w:hAnsiTheme="majorHAnsi" w:cstheme="majorHAnsi"/>
          <w:b/>
          <w:bCs/>
          <w:sz w:val="24"/>
          <w:szCs w:val="24"/>
        </w:rPr>
        <w:t>7)</w:t>
      </w:r>
      <w:r w:rsidR="00B265A0" w:rsidRPr="008B2C76">
        <w:rPr>
          <w:rFonts w:asciiTheme="majorHAnsi" w:hAnsiTheme="majorHAnsi" w:cstheme="majorHAnsi"/>
          <w:b/>
          <w:bCs/>
          <w:sz w:val="24"/>
          <w:szCs w:val="24"/>
        </w:rPr>
        <w:t xml:space="preserve"> Unfinished Business</w:t>
      </w:r>
    </w:p>
    <w:p w14:paraId="5F1760EF" w14:textId="6364A5DD" w:rsidR="00F03467" w:rsidRPr="008B2C76" w:rsidRDefault="004C396C" w:rsidP="00A51863">
      <w:pPr>
        <w:pStyle w:val="NoSpacing"/>
        <w:rPr>
          <w:rFonts w:asciiTheme="majorHAnsi" w:hAnsiTheme="majorHAnsi" w:cstheme="majorHAnsi"/>
          <w:sz w:val="24"/>
          <w:szCs w:val="24"/>
        </w:rPr>
      </w:pPr>
      <w:bookmarkStart w:id="37" w:name="_Hlk217287597"/>
      <w:r w:rsidRPr="008B2C76">
        <w:rPr>
          <w:rFonts w:asciiTheme="majorHAnsi" w:hAnsiTheme="majorHAnsi" w:cstheme="majorHAnsi"/>
          <w:sz w:val="24"/>
          <w:szCs w:val="24"/>
        </w:rPr>
        <w:t>A) Motion</w:t>
      </w:r>
      <w:r w:rsidR="00B265A0" w:rsidRPr="008B2C76">
        <w:rPr>
          <w:rFonts w:asciiTheme="majorHAnsi" w:hAnsiTheme="majorHAnsi" w:cstheme="majorHAnsi"/>
          <w:sz w:val="24"/>
          <w:szCs w:val="24"/>
        </w:rPr>
        <w:t xml:space="preserve"> to Approve the Appointment and the Consultant Agreement of Richmond Briscoe as H.R. Consultant</w:t>
      </w:r>
    </w:p>
    <w:p w14:paraId="032266F9" w14:textId="1B7F2D6C" w:rsidR="00A51863" w:rsidRPr="008B2C76" w:rsidRDefault="00A51863" w:rsidP="00A51863">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Motion: </w:t>
      </w:r>
      <w:r w:rsidRPr="008B2C76">
        <w:rPr>
          <w:rFonts w:asciiTheme="majorHAnsi" w:hAnsiTheme="majorHAnsi" w:cstheme="majorHAnsi"/>
          <w:sz w:val="24"/>
          <w:szCs w:val="24"/>
        </w:rPr>
        <w:t>Sapp</w:t>
      </w:r>
      <w:r w:rsidRPr="008B2C76">
        <w:rPr>
          <w:rFonts w:asciiTheme="majorHAnsi" w:hAnsiTheme="majorHAnsi" w:cstheme="majorHAnsi"/>
          <w:sz w:val="24"/>
          <w:szCs w:val="24"/>
        </w:rPr>
        <w:tab/>
        <w:t xml:space="preserve">Second: Jones                                                                                                             </w:t>
      </w:r>
      <w:r w:rsidRPr="008B2C76">
        <w:rPr>
          <w:rFonts w:asciiTheme="majorHAnsi" w:hAnsiTheme="majorHAnsi" w:cstheme="majorHAnsi"/>
          <w:sz w:val="24"/>
          <w:szCs w:val="24"/>
        </w:rPr>
        <w:t xml:space="preserve">                          </w:t>
      </w:r>
      <w:r w:rsidRPr="008B2C76">
        <w:rPr>
          <w:rFonts w:asciiTheme="majorHAnsi" w:hAnsiTheme="majorHAnsi" w:cstheme="majorHAnsi"/>
          <w:sz w:val="24"/>
          <w:szCs w:val="24"/>
        </w:rPr>
        <w:t>Ayes: Jones, Johnson, Sapp and Sterling                                                                                                                  Nays: None                                                                                                                                                                    Absent: Trustees Burns and Winston</w:t>
      </w:r>
    </w:p>
    <w:p w14:paraId="56186A57" w14:textId="6862CAD6" w:rsidR="00A51863" w:rsidRPr="004C396C" w:rsidRDefault="00A51863" w:rsidP="004C396C">
      <w:pPr>
        <w:spacing w:line="240" w:lineRule="auto"/>
        <w:rPr>
          <w:rFonts w:asciiTheme="majorHAnsi" w:hAnsiTheme="majorHAnsi" w:cstheme="majorHAnsi"/>
          <w:sz w:val="24"/>
          <w:szCs w:val="24"/>
        </w:rPr>
      </w:pPr>
      <w:r w:rsidRPr="008B2C76">
        <w:rPr>
          <w:rFonts w:asciiTheme="majorHAnsi" w:hAnsiTheme="majorHAnsi" w:cstheme="majorHAnsi"/>
          <w:sz w:val="24"/>
          <w:szCs w:val="24"/>
        </w:rPr>
        <w:t>Motion Carried</w:t>
      </w:r>
      <w:r w:rsidR="004C396C">
        <w:rPr>
          <w:rFonts w:asciiTheme="majorHAnsi" w:hAnsiTheme="majorHAnsi" w:cstheme="majorHAnsi"/>
          <w:sz w:val="24"/>
          <w:szCs w:val="24"/>
        </w:rPr>
        <w:tab/>
      </w:r>
    </w:p>
    <w:bookmarkEnd w:id="37"/>
    <w:p w14:paraId="12ACF35A" w14:textId="66FA2D4F" w:rsidR="00F03467" w:rsidRPr="008B2C76" w:rsidRDefault="00B265A0" w:rsidP="00F03467">
      <w:pPr>
        <w:pStyle w:val="NoSpacing"/>
        <w:rPr>
          <w:rFonts w:asciiTheme="majorHAnsi" w:hAnsiTheme="majorHAnsi" w:cstheme="majorHAnsi"/>
          <w:b/>
          <w:bCs/>
          <w:smallCaps/>
          <w:sz w:val="24"/>
          <w:szCs w:val="24"/>
        </w:rPr>
      </w:pPr>
      <w:r w:rsidRPr="008B2C76">
        <w:rPr>
          <w:rFonts w:asciiTheme="majorHAnsi" w:hAnsiTheme="majorHAnsi" w:cstheme="majorHAnsi"/>
          <w:smallCaps/>
          <w:sz w:val="24"/>
          <w:szCs w:val="24"/>
        </w:rPr>
        <w:t>B)</w:t>
      </w:r>
      <w:r w:rsidRPr="008B2C76">
        <w:rPr>
          <w:rFonts w:asciiTheme="majorHAnsi" w:hAnsiTheme="majorHAnsi" w:cstheme="majorHAnsi"/>
          <w:b/>
          <w:bCs/>
          <w:smallCaps/>
          <w:sz w:val="24"/>
          <w:szCs w:val="24"/>
        </w:rPr>
        <w:t xml:space="preserve"> </w:t>
      </w:r>
      <w:r w:rsidRPr="008B2C76">
        <w:rPr>
          <w:rFonts w:asciiTheme="majorHAnsi" w:hAnsiTheme="majorHAnsi" w:cstheme="majorHAnsi"/>
          <w:sz w:val="24"/>
          <w:szCs w:val="24"/>
        </w:rPr>
        <w:t xml:space="preserve">Motion to Approve the Appointment and the Consultant Agreement of Kristal Davis, as P.R. Consultant </w:t>
      </w:r>
      <w:r w:rsidR="004C396C">
        <w:rPr>
          <w:rFonts w:asciiTheme="majorHAnsi" w:hAnsiTheme="majorHAnsi" w:cstheme="majorHAnsi"/>
          <w:sz w:val="24"/>
          <w:szCs w:val="24"/>
        </w:rPr>
        <w:t>(</w:t>
      </w:r>
      <w:r w:rsidRPr="008B2C76">
        <w:rPr>
          <w:rFonts w:asciiTheme="majorHAnsi" w:hAnsiTheme="majorHAnsi" w:cstheme="majorHAnsi"/>
          <w:sz w:val="24"/>
          <w:szCs w:val="24"/>
        </w:rPr>
        <w:t>and Marketing Director</w:t>
      </w:r>
      <w:r w:rsidR="004C396C">
        <w:rPr>
          <w:rFonts w:asciiTheme="majorHAnsi" w:hAnsiTheme="majorHAnsi" w:cstheme="majorHAnsi"/>
          <w:sz w:val="24"/>
          <w:szCs w:val="24"/>
        </w:rPr>
        <w:t>)</w:t>
      </w:r>
    </w:p>
    <w:p w14:paraId="78FE3DA8" w14:textId="310C65A2" w:rsidR="00A51863" w:rsidRPr="008B2C76" w:rsidRDefault="00A51863" w:rsidP="00A51863">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Motion: </w:t>
      </w:r>
      <w:r w:rsidRPr="008B2C76">
        <w:rPr>
          <w:rFonts w:asciiTheme="majorHAnsi" w:hAnsiTheme="majorHAnsi" w:cstheme="majorHAnsi"/>
          <w:sz w:val="24"/>
          <w:szCs w:val="24"/>
        </w:rPr>
        <w:t>Sapp</w:t>
      </w:r>
      <w:r w:rsidRPr="008B2C76">
        <w:rPr>
          <w:rFonts w:asciiTheme="majorHAnsi" w:hAnsiTheme="majorHAnsi" w:cstheme="majorHAnsi"/>
          <w:sz w:val="24"/>
          <w:szCs w:val="24"/>
        </w:rPr>
        <w:tab/>
      </w:r>
      <w:r w:rsidR="004C396C">
        <w:rPr>
          <w:rFonts w:asciiTheme="majorHAnsi" w:hAnsiTheme="majorHAnsi" w:cstheme="majorHAnsi"/>
          <w:sz w:val="24"/>
          <w:szCs w:val="24"/>
        </w:rPr>
        <w:tab/>
      </w:r>
      <w:r w:rsidRPr="008B2C76">
        <w:rPr>
          <w:rFonts w:asciiTheme="majorHAnsi" w:hAnsiTheme="majorHAnsi" w:cstheme="majorHAnsi"/>
          <w:sz w:val="24"/>
          <w:szCs w:val="24"/>
        </w:rPr>
        <w:t xml:space="preserve">Second: </w:t>
      </w:r>
      <w:r w:rsidRPr="008B2C76">
        <w:rPr>
          <w:rFonts w:asciiTheme="majorHAnsi" w:hAnsiTheme="majorHAnsi" w:cstheme="majorHAnsi"/>
          <w:sz w:val="24"/>
          <w:szCs w:val="24"/>
        </w:rPr>
        <w:t>None</w:t>
      </w:r>
    </w:p>
    <w:p w14:paraId="7C19ADF7" w14:textId="26A929FC" w:rsidR="00F03467" w:rsidRPr="004C396C" w:rsidRDefault="00A51863" w:rsidP="004C396C">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Motion </w:t>
      </w:r>
      <w:r w:rsidRPr="008B2C76">
        <w:rPr>
          <w:rFonts w:asciiTheme="majorHAnsi" w:hAnsiTheme="majorHAnsi" w:cstheme="majorHAnsi"/>
          <w:sz w:val="24"/>
          <w:szCs w:val="24"/>
        </w:rPr>
        <w:t>Failed due to no second</w:t>
      </w:r>
    </w:p>
    <w:p w14:paraId="5E6EBAA0" w14:textId="6BF56CF1" w:rsidR="007D4A01" w:rsidRPr="008B2C76" w:rsidRDefault="00B265A0" w:rsidP="00B265A0">
      <w:pPr>
        <w:spacing w:after="0" w:line="240" w:lineRule="auto"/>
        <w:rPr>
          <w:rFonts w:asciiTheme="majorHAnsi" w:hAnsiTheme="majorHAnsi" w:cstheme="majorHAnsi"/>
          <w:smallCaps/>
          <w:sz w:val="24"/>
          <w:szCs w:val="24"/>
        </w:rPr>
      </w:pPr>
      <w:r w:rsidRPr="008B2C76">
        <w:rPr>
          <w:rFonts w:asciiTheme="majorHAnsi" w:hAnsiTheme="majorHAnsi" w:cstheme="majorHAnsi"/>
          <w:b/>
          <w:bCs/>
          <w:smallCaps/>
          <w:sz w:val="24"/>
          <w:szCs w:val="24"/>
        </w:rPr>
        <w:lastRenderedPageBreak/>
        <w:t xml:space="preserve"> 8)</w:t>
      </w:r>
      <w:r w:rsidR="007D4A01" w:rsidRPr="008B2C76">
        <w:rPr>
          <w:rFonts w:asciiTheme="majorHAnsi" w:hAnsiTheme="majorHAnsi" w:cstheme="majorHAnsi"/>
          <w:b/>
          <w:bCs/>
          <w:smallCaps/>
          <w:sz w:val="24"/>
          <w:szCs w:val="24"/>
        </w:rPr>
        <w:t>Reports of Officers</w:t>
      </w:r>
    </w:p>
    <w:p w14:paraId="2AEC43F2" w14:textId="23A21973" w:rsidR="00B265A0" w:rsidRDefault="00B265A0" w:rsidP="00B265A0">
      <w:pPr>
        <w:spacing w:after="0" w:line="240" w:lineRule="auto"/>
        <w:rPr>
          <w:rFonts w:asciiTheme="majorHAnsi" w:hAnsiTheme="majorHAnsi" w:cstheme="majorHAnsi"/>
          <w:sz w:val="24"/>
          <w:szCs w:val="24"/>
        </w:rPr>
      </w:pPr>
      <w:r w:rsidRPr="008B2C76">
        <w:rPr>
          <w:rFonts w:asciiTheme="majorHAnsi" w:hAnsiTheme="majorHAnsi" w:cstheme="majorHAnsi"/>
          <w:sz w:val="24"/>
          <w:szCs w:val="24"/>
        </w:rPr>
        <w:t xml:space="preserve">A) </w:t>
      </w:r>
      <w:r w:rsidR="007D4A01" w:rsidRPr="008B2C76">
        <w:rPr>
          <w:rFonts w:asciiTheme="majorHAnsi" w:hAnsiTheme="majorHAnsi" w:cstheme="majorHAnsi"/>
          <w:sz w:val="24"/>
          <w:szCs w:val="24"/>
        </w:rPr>
        <w:t>Mayor - Marva Campbell-Pruit</w:t>
      </w:r>
    </w:p>
    <w:p w14:paraId="45D021BC" w14:textId="46757CD1" w:rsidR="00BC7BD2" w:rsidRDefault="00BC7BD2" w:rsidP="00B265A0">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Mayor Marva presented a written report on November </w:t>
      </w:r>
      <w:proofErr w:type="gramStart"/>
      <w:r>
        <w:rPr>
          <w:rFonts w:asciiTheme="majorHAnsi" w:hAnsiTheme="majorHAnsi" w:cstheme="majorHAnsi"/>
          <w:sz w:val="24"/>
          <w:szCs w:val="24"/>
        </w:rPr>
        <w:t>27</w:t>
      </w:r>
      <w:r w:rsidRPr="00BC7BD2">
        <w:rPr>
          <w:rFonts w:asciiTheme="majorHAnsi" w:hAnsiTheme="majorHAnsi" w:cstheme="majorHAnsi"/>
          <w:sz w:val="24"/>
          <w:szCs w:val="24"/>
          <w:vertAlign w:val="superscript"/>
        </w:rPr>
        <w:t>th</w:t>
      </w:r>
      <w:proofErr w:type="gramEnd"/>
      <w:r w:rsidR="00C00FDC">
        <w:rPr>
          <w:rFonts w:asciiTheme="majorHAnsi" w:hAnsiTheme="majorHAnsi" w:cstheme="majorHAnsi"/>
          <w:sz w:val="24"/>
          <w:szCs w:val="24"/>
        </w:rPr>
        <w:t xml:space="preserve"> but we</w:t>
      </w:r>
      <w:r>
        <w:rPr>
          <w:rFonts w:asciiTheme="majorHAnsi" w:hAnsiTheme="majorHAnsi" w:cstheme="majorHAnsi"/>
          <w:sz w:val="24"/>
          <w:szCs w:val="24"/>
        </w:rPr>
        <w:t xml:space="preserve"> did not meet. A summary of activities that were held in November were listed. Each activity </w:t>
      </w:r>
    </w:p>
    <w:p w14:paraId="51A706E2" w14:textId="1B589706" w:rsidR="004C396C" w:rsidRDefault="00BC7BD2" w:rsidP="00B265A0">
      <w:pPr>
        <w:spacing w:after="0" w:line="240" w:lineRule="auto"/>
        <w:rPr>
          <w:rFonts w:asciiTheme="majorHAnsi" w:hAnsiTheme="majorHAnsi" w:cstheme="majorHAnsi"/>
          <w:sz w:val="24"/>
          <w:szCs w:val="24"/>
        </w:rPr>
      </w:pPr>
      <w:r w:rsidRPr="00BC7BD2">
        <w:rPr>
          <w:rFonts w:asciiTheme="majorHAnsi" w:hAnsiTheme="majorHAnsi" w:cstheme="majorHAnsi"/>
          <w:sz w:val="24"/>
          <w:szCs w:val="24"/>
        </w:rPr>
        <w:t xml:space="preserve">Service delivery </w:t>
      </w:r>
      <w:proofErr w:type="gramStart"/>
      <w:r>
        <w:rPr>
          <w:rFonts w:asciiTheme="majorHAnsi" w:hAnsiTheme="majorHAnsi" w:cstheme="majorHAnsi"/>
          <w:sz w:val="24"/>
          <w:szCs w:val="24"/>
        </w:rPr>
        <w:t xml:space="preserve">and </w:t>
      </w:r>
      <w:r w:rsidRPr="00BC7BD2">
        <w:rPr>
          <w:rFonts w:asciiTheme="majorHAnsi" w:hAnsiTheme="majorHAnsi" w:cstheme="majorHAnsi"/>
          <w:sz w:val="24"/>
          <w:szCs w:val="24"/>
        </w:rPr>
        <w:t>also</w:t>
      </w:r>
      <w:proofErr w:type="gramEnd"/>
      <w:r w:rsidRPr="00BC7BD2">
        <w:rPr>
          <w:rFonts w:asciiTheme="majorHAnsi" w:hAnsiTheme="majorHAnsi" w:cstheme="majorHAnsi"/>
          <w:sz w:val="24"/>
          <w:szCs w:val="24"/>
        </w:rPr>
        <w:t xml:space="preserve"> provided the community support and outreach and states that we did secure 100 turkeys that were donated that we distributed to our residents</w:t>
      </w:r>
      <w:r>
        <w:rPr>
          <w:rFonts w:asciiTheme="majorHAnsi" w:hAnsiTheme="majorHAnsi" w:cstheme="majorHAnsi"/>
          <w:sz w:val="24"/>
          <w:szCs w:val="24"/>
        </w:rPr>
        <w:t xml:space="preserve">. </w:t>
      </w:r>
      <w:r w:rsidRPr="00BC7BD2">
        <w:rPr>
          <w:rFonts w:asciiTheme="majorHAnsi" w:hAnsiTheme="majorHAnsi" w:cstheme="majorHAnsi"/>
          <w:sz w:val="24"/>
          <w:szCs w:val="24"/>
        </w:rPr>
        <w:t xml:space="preserve"> </w:t>
      </w:r>
      <w:r>
        <w:rPr>
          <w:rFonts w:asciiTheme="majorHAnsi" w:hAnsiTheme="majorHAnsi" w:cstheme="majorHAnsi"/>
          <w:sz w:val="24"/>
          <w:szCs w:val="24"/>
        </w:rPr>
        <w:t xml:space="preserve">In </w:t>
      </w:r>
      <w:r w:rsidRPr="00BC7BD2">
        <w:rPr>
          <w:rFonts w:asciiTheme="majorHAnsi" w:hAnsiTheme="majorHAnsi" w:cstheme="majorHAnsi"/>
          <w:sz w:val="24"/>
          <w:szCs w:val="24"/>
        </w:rPr>
        <w:t>terms of additional engagements</w:t>
      </w:r>
      <w:r w:rsidR="00C00FDC">
        <w:rPr>
          <w:rFonts w:asciiTheme="majorHAnsi" w:hAnsiTheme="majorHAnsi" w:cstheme="majorHAnsi"/>
          <w:sz w:val="24"/>
          <w:szCs w:val="24"/>
        </w:rPr>
        <w:t xml:space="preserve">, </w:t>
      </w:r>
      <w:r w:rsidRPr="00BC7BD2">
        <w:rPr>
          <w:rFonts w:asciiTheme="majorHAnsi" w:hAnsiTheme="majorHAnsi" w:cstheme="majorHAnsi"/>
          <w:sz w:val="24"/>
          <w:szCs w:val="24"/>
        </w:rPr>
        <w:t>ongoing meetings with residents</w:t>
      </w:r>
      <w:r w:rsidR="00C00FDC">
        <w:rPr>
          <w:rFonts w:asciiTheme="majorHAnsi" w:hAnsiTheme="majorHAnsi" w:cstheme="majorHAnsi"/>
          <w:sz w:val="24"/>
          <w:szCs w:val="24"/>
        </w:rPr>
        <w:t>,</w:t>
      </w:r>
      <w:r w:rsidRPr="00BC7BD2">
        <w:rPr>
          <w:rFonts w:asciiTheme="majorHAnsi" w:hAnsiTheme="majorHAnsi" w:cstheme="majorHAnsi"/>
          <w:sz w:val="24"/>
          <w:szCs w:val="24"/>
        </w:rPr>
        <w:t xml:space="preserve"> responding to phone calls</w:t>
      </w:r>
      <w:r w:rsidR="00C00FDC">
        <w:rPr>
          <w:rFonts w:asciiTheme="majorHAnsi" w:hAnsiTheme="majorHAnsi" w:cstheme="majorHAnsi"/>
          <w:sz w:val="24"/>
          <w:szCs w:val="24"/>
        </w:rPr>
        <w:t>,</w:t>
      </w:r>
      <w:r w:rsidRPr="00BC7BD2">
        <w:rPr>
          <w:rFonts w:asciiTheme="majorHAnsi" w:hAnsiTheme="majorHAnsi" w:cstheme="majorHAnsi"/>
          <w:sz w:val="24"/>
          <w:szCs w:val="24"/>
        </w:rPr>
        <w:t xml:space="preserve"> follow up on community and continued collaboration with consultants</w:t>
      </w:r>
      <w:r w:rsidR="00C00FDC">
        <w:rPr>
          <w:rFonts w:asciiTheme="majorHAnsi" w:hAnsiTheme="majorHAnsi" w:cstheme="majorHAnsi"/>
          <w:sz w:val="24"/>
          <w:szCs w:val="24"/>
        </w:rPr>
        <w:t>,</w:t>
      </w:r>
      <w:r w:rsidRPr="00BC7BD2">
        <w:rPr>
          <w:rFonts w:asciiTheme="majorHAnsi" w:hAnsiTheme="majorHAnsi" w:cstheme="majorHAnsi"/>
          <w:sz w:val="24"/>
          <w:szCs w:val="24"/>
        </w:rPr>
        <w:t xml:space="preserve"> regional partners </w:t>
      </w:r>
      <w:r w:rsidR="00C00FDC">
        <w:rPr>
          <w:rFonts w:asciiTheme="majorHAnsi" w:hAnsiTheme="majorHAnsi" w:cstheme="majorHAnsi"/>
          <w:sz w:val="24"/>
          <w:szCs w:val="24"/>
        </w:rPr>
        <w:t xml:space="preserve">and </w:t>
      </w:r>
      <w:r w:rsidRPr="00BC7BD2">
        <w:rPr>
          <w:rFonts w:asciiTheme="majorHAnsi" w:hAnsiTheme="majorHAnsi" w:cstheme="majorHAnsi"/>
          <w:sz w:val="24"/>
          <w:szCs w:val="24"/>
        </w:rPr>
        <w:t>our engineers</w:t>
      </w:r>
      <w:r w:rsidR="00C00FDC">
        <w:rPr>
          <w:rFonts w:asciiTheme="majorHAnsi" w:hAnsiTheme="majorHAnsi" w:cstheme="majorHAnsi"/>
          <w:sz w:val="24"/>
          <w:szCs w:val="24"/>
        </w:rPr>
        <w:t>.</w:t>
      </w:r>
      <w:r w:rsidRPr="00BC7BD2">
        <w:rPr>
          <w:rFonts w:asciiTheme="majorHAnsi" w:hAnsiTheme="majorHAnsi" w:cstheme="majorHAnsi"/>
          <w:sz w:val="24"/>
          <w:szCs w:val="24"/>
        </w:rPr>
        <w:t xml:space="preserve"> </w:t>
      </w:r>
      <w:r w:rsidR="00C00FDC">
        <w:rPr>
          <w:rFonts w:asciiTheme="majorHAnsi" w:hAnsiTheme="majorHAnsi" w:cstheme="majorHAnsi"/>
          <w:sz w:val="24"/>
          <w:szCs w:val="24"/>
        </w:rPr>
        <w:t>E</w:t>
      </w:r>
      <w:r w:rsidRPr="00BC7BD2">
        <w:rPr>
          <w:rFonts w:asciiTheme="majorHAnsi" w:hAnsiTheme="majorHAnsi" w:cstheme="majorHAnsi"/>
          <w:sz w:val="24"/>
          <w:szCs w:val="24"/>
        </w:rPr>
        <w:t>verything that all serves to promote excellence in government and service</w:t>
      </w:r>
      <w:r w:rsidR="00C00FDC">
        <w:rPr>
          <w:rFonts w:asciiTheme="majorHAnsi" w:hAnsiTheme="majorHAnsi" w:cstheme="majorHAnsi"/>
          <w:sz w:val="24"/>
          <w:szCs w:val="24"/>
        </w:rPr>
        <w:t>. Trustee Marva</w:t>
      </w:r>
      <w:r w:rsidRPr="00BC7BD2">
        <w:rPr>
          <w:rFonts w:asciiTheme="majorHAnsi" w:hAnsiTheme="majorHAnsi" w:cstheme="majorHAnsi"/>
          <w:sz w:val="24"/>
          <w:szCs w:val="24"/>
        </w:rPr>
        <w:t xml:space="preserve"> thank</w:t>
      </w:r>
      <w:r w:rsidR="00C00FDC">
        <w:rPr>
          <w:rFonts w:asciiTheme="majorHAnsi" w:hAnsiTheme="majorHAnsi" w:cstheme="majorHAnsi"/>
          <w:sz w:val="24"/>
          <w:szCs w:val="24"/>
        </w:rPr>
        <w:t>ed the</w:t>
      </w:r>
      <w:r w:rsidRPr="00BC7BD2">
        <w:rPr>
          <w:rFonts w:asciiTheme="majorHAnsi" w:hAnsiTheme="majorHAnsi" w:cstheme="majorHAnsi"/>
          <w:sz w:val="24"/>
          <w:szCs w:val="24"/>
        </w:rPr>
        <w:t xml:space="preserve"> trustees for </w:t>
      </w:r>
      <w:r w:rsidR="00C00FDC">
        <w:rPr>
          <w:rFonts w:asciiTheme="majorHAnsi" w:hAnsiTheme="majorHAnsi" w:cstheme="majorHAnsi"/>
          <w:sz w:val="24"/>
          <w:szCs w:val="24"/>
        </w:rPr>
        <w:t>their</w:t>
      </w:r>
      <w:r w:rsidRPr="00BC7BD2">
        <w:rPr>
          <w:rFonts w:asciiTheme="majorHAnsi" w:hAnsiTheme="majorHAnsi" w:cstheme="majorHAnsi"/>
          <w:sz w:val="24"/>
          <w:szCs w:val="24"/>
        </w:rPr>
        <w:t xml:space="preserve"> continued support as we work toward improving the quality of life</w:t>
      </w:r>
      <w:r w:rsidR="00C00FDC">
        <w:rPr>
          <w:rFonts w:asciiTheme="majorHAnsi" w:hAnsiTheme="majorHAnsi" w:cstheme="majorHAnsi"/>
          <w:sz w:val="24"/>
          <w:szCs w:val="24"/>
        </w:rPr>
        <w:t xml:space="preserve">, </w:t>
      </w:r>
      <w:r w:rsidRPr="00BC7BD2">
        <w:rPr>
          <w:rFonts w:asciiTheme="majorHAnsi" w:hAnsiTheme="majorHAnsi" w:cstheme="majorHAnsi"/>
          <w:sz w:val="24"/>
          <w:szCs w:val="24"/>
        </w:rPr>
        <w:t>operational efficiency and overall progress of the village of S</w:t>
      </w:r>
      <w:r w:rsidR="00C00FDC">
        <w:rPr>
          <w:rFonts w:asciiTheme="majorHAnsi" w:hAnsiTheme="majorHAnsi" w:cstheme="majorHAnsi"/>
          <w:sz w:val="24"/>
          <w:szCs w:val="24"/>
        </w:rPr>
        <w:t>auk</w:t>
      </w:r>
      <w:r w:rsidRPr="00BC7BD2">
        <w:rPr>
          <w:rFonts w:asciiTheme="majorHAnsi" w:hAnsiTheme="majorHAnsi" w:cstheme="majorHAnsi"/>
          <w:sz w:val="24"/>
          <w:szCs w:val="24"/>
        </w:rPr>
        <w:t xml:space="preserve"> </w:t>
      </w:r>
      <w:r w:rsidR="00C00FDC">
        <w:rPr>
          <w:rFonts w:asciiTheme="majorHAnsi" w:hAnsiTheme="majorHAnsi" w:cstheme="majorHAnsi"/>
          <w:sz w:val="24"/>
          <w:szCs w:val="24"/>
        </w:rPr>
        <w:t>V</w:t>
      </w:r>
      <w:r w:rsidRPr="00BC7BD2">
        <w:rPr>
          <w:rFonts w:asciiTheme="majorHAnsi" w:hAnsiTheme="majorHAnsi" w:cstheme="majorHAnsi"/>
          <w:sz w:val="24"/>
          <w:szCs w:val="24"/>
        </w:rPr>
        <w:t>illage</w:t>
      </w:r>
      <w:r w:rsidR="00C00FDC">
        <w:rPr>
          <w:rFonts w:asciiTheme="majorHAnsi" w:hAnsiTheme="majorHAnsi" w:cstheme="majorHAnsi"/>
          <w:sz w:val="24"/>
          <w:szCs w:val="24"/>
        </w:rPr>
        <w:t>.</w:t>
      </w:r>
      <w:r w:rsidRPr="00BC7BD2">
        <w:rPr>
          <w:rFonts w:asciiTheme="majorHAnsi" w:hAnsiTheme="majorHAnsi" w:cstheme="majorHAnsi"/>
          <w:sz w:val="24"/>
          <w:szCs w:val="24"/>
        </w:rPr>
        <w:t xml:space="preserve"> </w:t>
      </w:r>
      <w:r w:rsidR="00C00FDC">
        <w:rPr>
          <w:rFonts w:asciiTheme="majorHAnsi" w:hAnsiTheme="majorHAnsi" w:cstheme="majorHAnsi"/>
          <w:sz w:val="24"/>
          <w:szCs w:val="24"/>
        </w:rPr>
        <w:t>Any</w:t>
      </w:r>
      <w:r w:rsidRPr="00BC7BD2">
        <w:rPr>
          <w:rFonts w:asciiTheme="majorHAnsi" w:hAnsiTheme="majorHAnsi" w:cstheme="majorHAnsi"/>
          <w:sz w:val="24"/>
          <w:szCs w:val="24"/>
        </w:rPr>
        <w:t xml:space="preserve"> questions</w:t>
      </w:r>
      <w:r w:rsidR="00C00FDC">
        <w:rPr>
          <w:rFonts w:asciiTheme="majorHAnsi" w:hAnsiTheme="majorHAnsi" w:cstheme="majorHAnsi"/>
          <w:sz w:val="24"/>
          <w:szCs w:val="24"/>
        </w:rPr>
        <w:t>,</w:t>
      </w:r>
      <w:r w:rsidRPr="00BC7BD2">
        <w:rPr>
          <w:rFonts w:asciiTheme="majorHAnsi" w:hAnsiTheme="majorHAnsi" w:cstheme="majorHAnsi"/>
          <w:sz w:val="24"/>
          <w:szCs w:val="24"/>
        </w:rPr>
        <w:t xml:space="preserve"> feedback or recommendations</w:t>
      </w:r>
      <w:r w:rsidR="00C00FDC">
        <w:rPr>
          <w:rFonts w:asciiTheme="majorHAnsi" w:hAnsiTheme="majorHAnsi" w:cstheme="majorHAnsi"/>
          <w:sz w:val="24"/>
          <w:szCs w:val="24"/>
        </w:rPr>
        <w:t xml:space="preserve"> are welcome.</w:t>
      </w:r>
      <w:r w:rsidRPr="00BC7BD2">
        <w:rPr>
          <w:rFonts w:asciiTheme="majorHAnsi" w:hAnsiTheme="majorHAnsi" w:cstheme="majorHAnsi"/>
          <w:sz w:val="24"/>
          <w:szCs w:val="24"/>
        </w:rPr>
        <w:t xml:space="preserve"> </w:t>
      </w:r>
    </w:p>
    <w:p w14:paraId="3C2FE2B7" w14:textId="77777777" w:rsidR="00C00FDC" w:rsidRDefault="00C00FDC" w:rsidP="00B265A0">
      <w:pPr>
        <w:spacing w:after="0" w:line="240" w:lineRule="auto"/>
        <w:rPr>
          <w:rFonts w:asciiTheme="majorHAnsi" w:hAnsiTheme="majorHAnsi" w:cstheme="majorHAnsi"/>
          <w:sz w:val="24"/>
          <w:szCs w:val="24"/>
        </w:rPr>
      </w:pPr>
    </w:p>
    <w:p w14:paraId="38E144EB" w14:textId="29B3C206" w:rsidR="00C00FDC" w:rsidRDefault="00C00FDC" w:rsidP="00C00FDC">
      <w:pPr>
        <w:pStyle w:val="ListParagraph"/>
        <w:numPr>
          <w:ilvl w:val="0"/>
          <w:numId w:val="37"/>
        </w:numPr>
        <w:spacing w:after="0" w:line="240" w:lineRule="auto"/>
        <w:rPr>
          <w:rFonts w:asciiTheme="majorHAnsi" w:hAnsiTheme="majorHAnsi" w:cstheme="majorHAnsi"/>
          <w:sz w:val="24"/>
          <w:szCs w:val="24"/>
        </w:rPr>
      </w:pPr>
      <w:r w:rsidRPr="00C00FDC">
        <w:rPr>
          <w:rFonts w:asciiTheme="majorHAnsi" w:hAnsiTheme="majorHAnsi" w:cstheme="majorHAnsi"/>
          <w:sz w:val="24"/>
          <w:szCs w:val="24"/>
        </w:rPr>
        <w:t>Appointments of Commissioners</w:t>
      </w:r>
    </w:p>
    <w:p w14:paraId="64297A36" w14:textId="7B8FCF04" w:rsidR="00C00FDC" w:rsidRDefault="00C00FDC" w:rsidP="00C00FDC">
      <w:pPr>
        <w:spacing w:after="0" w:line="240" w:lineRule="auto"/>
        <w:rPr>
          <w:rFonts w:asciiTheme="majorHAnsi" w:hAnsiTheme="majorHAnsi" w:cstheme="majorHAnsi"/>
          <w:sz w:val="24"/>
          <w:szCs w:val="24"/>
        </w:rPr>
      </w:pPr>
      <w:r w:rsidRPr="00C00FDC">
        <w:rPr>
          <w:rFonts w:asciiTheme="majorHAnsi" w:hAnsiTheme="majorHAnsi" w:cstheme="majorHAnsi"/>
          <w:sz w:val="24"/>
          <w:szCs w:val="24"/>
        </w:rPr>
        <w:t>Mayor Marva will be appointing two commiss</w:t>
      </w:r>
      <w:r>
        <w:rPr>
          <w:rFonts w:asciiTheme="majorHAnsi" w:hAnsiTheme="majorHAnsi" w:cstheme="majorHAnsi"/>
          <w:sz w:val="24"/>
          <w:szCs w:val="24"/>
        </w:rPr>
        <w:t>ion</w:t>
      </w:r>
      <w:r w:rsidRPr="00C00FDC">
        <w:rPr>
          <w:rFonts w:asciiTheme="majorHAnsi" w:hAnsiTheme="majorHAnsi" w:cstheme="majorHAnsi"/>
          <w:sz w:val="24"/>
          <w:szCs w:val="24"/>
        </w:rPr>
        <w:t>ers.</w:t>
      </w:r>
      <w:r>
        <w:rPr>
          <w:rFonts w:asciiTheme="majorHAnsi" w:hAnsiTheme="majorHAnsi" w:cstheme="majorHAnsi"/>
          <w:sz w:val="24"/>
          <w:szCs w:val="24"/>
        </w:rPr>
        <w:t xml:space="preserve"> The only recommendation tonight is to appoint Dr. Sharon Davenport to the Police and Fire Commission.</w:t>
      </w:r>
      <w:r w:rsidR="008A0FC8">
        <w:rPr>
          <w:rFonts w:asciiTheme="majorHAnsi" w:hAnsiTheme="majorHAnsi" w:cstheme="majorHAnsi"/>
          <w:sz w:val="24"/>
          <w:szCs w:val="24"/>
        </w:rPr>
        <w:t xml:space="preserve"> </w:t>
      </w:r>
    </w:p>
    <w:p w14:paraId="2751F862" w14:textId="560A3BF1" w:rsidR="00C00FDC" w:rsidRPr="00C00FDC" w:rsidRDefault="008A0FC8" w:rsidP="00C00FDC">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Mayor Marva asked if there was any resistance. </w:t>
      </w:r>
      <w:r>
        <w:rPr>
          <w:rFonts w:asciiTheme="majorHAnsi" w:hAnsiTheme="majorHAnsi" w:cstheme="majorHAnsi"/>
          <w:sz w:val="24"/>
          <w:szCs w:val="24"/>
        </w:rPr>
        <w:t xml:space="preserve">Trustee Johnson stated we already have a Police and Fire Commissioner. </w:t>
      </w:r>
      <w:r w:rsidR="00C00FDC">
        <w:rPr>
          <w:rFonts w:asciiTheme="majorHAnsi" w:hAnsiTheme="majorHAnsi" w:cstheme="majorHAnsi"/>
          <w:sz w:val="24"/>
          <w:szCs w:val="24"/>
        </w:rPr>
        <w:t xml:space="preserve">Discussion was held on </w:t>
      </w:r>
      <w:proofErr w:type="gramStart"/>
      <w:r w:rsidR="00C00FDC">
        <w:rPr>
          <w:rFonts w:asciiTheme="majorHAnsi" w:hAnsiTheme="majorHAnsi" w:cstheme="majorHAnsi"/>
          <w:sz w:val="24"/>
          <w:szCs w:val="24"/>
        </w:rPr>
        <w:t>whether or</w:t>
      </w:r>
      <w:r>
        <w:rPr>
          <w:rFonts w:asciiTheme="majorHAnsi" w:hAnsiTheme="majorHAnsi" w:cstheme="majorHAnsi"/>
          <w:sz w:val="24"/>
          <w:szCs w:val="24"/>
        </w:rPr>
        <w:t xml:space="preserve"> not</w:t>
      </w:r>
      <w:proofErr w:type="gramEnd"/>
      <w:r w:rsidR="00C00FDC">
        <w:rPr>
          <w:rFonts w:asciiTheme="majorHAnsi" w:hAnsiTheme="majorHAnsi" w:cstheme="majorHAnsi"/>
          <w:sz w:val="24"/>
          <w:szCs w:val="24"/>
        </w:rPr>
        <w:t xml:space="preserve"> the renewal appointment dates were correct. </w:t>
      </w:r>
      <w:r>
        <w:rPr>
          <w:rFonts w:asciiTheme="majorHAnsi" w:hAnsiTheme="majorHAnsi" w:cstheme="majorHAnsi"/>
          <w:sz w:val="24"/>
          <w:szCs w:val="24"/>
        </w:rPr>
        <w:t xml:space="preserve">Trustee Johnson asked that this be put on hold. Mayor Marva stated there are employment opportunities on hold until commissioners are in place. Truste Johnson asked for a copy of Francine Anderson’s oath. Mayor Marva stated the previous oath was incorrect. They all have the same date. They were supposed to be staggered. She realizes she made the mistake. Trustee Sapp asked if these appointments are mayoral appointments.  Mayor Marva stated </w:t>
      </w:r>
      <w:proofErr w:type="gramStart"/>
      <w:r>
        <w:rPr>
          <w:rFonts w:asciiTheme="majorHAnsi" w:hAnsiTheme="majorHAnsi" w:cstheme="majorHAnsi"/>
          <w:sz w:val="24"/>
          <w:szCs w:val="24"/>
        </w:rPr>
        <w:t>yes</w:t>
      </w:r>
      <w:proofErr w:type="gramEnd"/>
      <w:r>
        <w:rPr>
          <w:rFonts w:asciiTheme="majorHAnsi" w:hAnsiTheme="majorHAnsi" w:cstheme="majorHAnsi"/>
          <w:sz w:val="24"/>
          <w:szCs w:val="24"/>
        </w:rPr>
        <w:t xml:space="preserve"> they are. Village Clerk stated she would do the research if she </w:t>
      </w:r>
      <w:proofErr w:type="gramStart"/>
      <w:r>
        <w:rPr>
          <w:rFonts w:asciiTheme="majorHAnsi" w:hAnsiTheme="majorHAnsi" w:cstheme="majorHAnsi"/>
          <w:sz w:val="24"/>
          <w:szCs w:val="24"/>
        </w:rPr>
        <w:t>receives</w:t>
      </w:r>
      <w:proofErr w:type="gramEnd"/>
      <w:r>
        <w:rPr>
          <w:rFonts w:asciiTheme="majorHAnsi" w:hAnsiTheme="majorHAnsi" w:cstheme="majorHAnsi"/>
          <w:sz w:val="24"/>
          <w:szCs w:val="24"/>
        </w:rPr>
        <w:t xml:space="preserve"> the oaths. There are no oaths in her office.  Mayor Marva stated she is attempting to provide the files to the clerk. </w:t>
      </w:r>
      <w:r w:rsidR="00C00FDC">
        <w:rPr>
          <w:rFonts w:asciiTheme="majorHAnsi" w:hAnsiTheme="majorHAnsi" w:cstheme="majorHAnsi"/>
          <w:sz w:val="24"/>
          <w:szCs w:val="24"/>
        </w:rPr>
        <w:t>This will be on hold u</w:t>
      </w:r>
      <w:r>
        <w:rPr>
          <w:rFonts w:asciiTheme="majorHAnsi" w:hAnsiTheme="majorHAnsi" w:cstheme="majorHAnsi"/>
          <w:sz w:val="24"/>
          <w:szCs w:val="24"/>
        </w:rPr>
        <w:t>n</w:t>
      </w:r>
      <w:r w:rsidR="00C00FDC">
        <w:rPr>
          <w:rFonts w:asciiTheme="majorHAnsi" w:hAnsiTheme="majorHAnsi" w:cstheme="majorHAnsi"/>
          <w:sz w:val="24"/>
          <w:szCs w:val="24"/>
        </w:rPr>
        <w:t xml:space="preserve">til research is conducted. </w:t>
      </w:r>
    </w:p>
    <w:p w14:paraId="42A33DDB" w14:textId="77777777" w:rsidR="00C00FDC" w:rsidRPr="00C00FDC" w:rsidRDefault="00C00FDC" w:rsidP="00C00FDC">
      <w:pPr>
        <w:spacing w:after="0" w:line="240" w:lineRule="auto"/>
        <w:ind w:left="360"/>
        <w:rPr>
          <w:rFonts w:asciiTheme="majorHAnsi" w:hAnsiTheme="majorHAnsi" w:cstheme="majorHAnsi"/>
          <w:sz w:val="24"/>
          <w:szCs w:val="24"/>
        </w:rPr>
      </w:pPr>
    </w:p>
    <w:p w14:paraId="19DC91B5" w14:textId="4D63D89E" w:rsidR="00B265A0" w:rsidRDefault="007D4A01" w:rsidP="00B265A0">
      <w:pPr>
        <w:spacing w:after="0" w:line="240" w:lineRule="auto"/>
        <w:rPr>
          <w:rFonts w:asciiTheme="majorHAnsi" w:hAnsiTheme="majorHAnsi" w:cstheme="majorHAnsi"/>
          <w:sz w:val="24"/>
          <w:szCs w:val="24"/>
        </w:rPr>
      </w:pPr>
      <w:r w:rsidRPr="008B2C76">
        <w:rPr>
          <w:rFonts w:asciiTheme="majorHAnsi" w:hAnsiTheme="majorHAnsi" w:cstheme="majorHAnsi"/>
          <w:sz w:val="24"/>
          <w:szCs w:val="24"/>
        </w:rPr>
        <w:t>B) Village Clerk – Debbie Williams</w:t>
      </w:r>
    </w:p>
    <w:p w14:paraId="2A1451DC" w14:textId="3DBDF734" w:rsidR="005873C3" w:rsidRPr="008B2C76" w:rsidRDefault="005873C3" w:rsidP="00B265A0">
      <w:pPr>
        <w:spacing w:after="0" w:line="240" w:lineRule="auto"/>
        <w:rPr>
          <w:rFonts w:asciiTheme="majorHAnsi" w:hAnsiTheme="majorHAnsi" w:cstheme="majorHAnsi"/>
          <w:sz w:val="24"/>
          <w:szCs w:val="24"/>
        </w:rPr>
      </w:pPr>
      <w:r>
        <w:rPr>
          <w:rFonts w:asciiTheme="majorHAnsi" w:hAnsiTheme="majorHAnsi" w:cstheme="majorHAnsi"/>
          <w:sz w:val="24"/>
          <w:szCs w:val="24"/>
        </w:rPr>
        <w:t>Village Clerk Williams stated the parade was beautiful. It is always great to see young and old come out of the house. Everyone loved the Grinch that was riding in her truck. Please register for the December 27</w:t>
      </w:r>
      <w:r w:rsidRPr="005873C3">
        <w:rPr>
          <w:rFonts w:asciiTheme="majorHAnsi" w:hAnsiTheme="majorHAnsi" w:cstheme="majorHAnsi"/>
          <w:sz w:val="24"/>
          <w:szCs w:val="24"/>
          <w:vertAlign w:val="superscript"/>
        </w:rPr>
        <w:t>th</w:t>
      </w:r>
      <w:r>
        <w:rPr>
          <w:rFonts w:asciiTheme="majorHAnsi" w:hAnsiTheme="majorHAnsi" w:cstheme="majorHAnsi"/>
          <w:sz w:val="24"/>
          <w:szCs w:val="24"/>
        </w:rPr>
        <w:t xml:space="preserve"> Blood Drive in the Senior Center from 9 am 1pm. The website continues to be updated.</w:t>
      </w:r>
    </w:p>
    <w:p w14:paraId="03912E53" w14:textId="7754EC4B" w:rsidR="00B265A0" w:rsidRPr="008B2C76" w:rsidRDefault="007D4A01" w:rsidP="00B265A0">
      <w:pPr>
        <w:spacing w:after="0" w:line="240" w:lineRule="auto"/>
        <w:rPr>
          <w:rFonts w:asciiTheme="majorHAnsi" w:hAnsiTheme="majorHAnsi" w:cstheme="majorHAnsi"/>
          <w:sz w:val="24"/>
          <w:szCs w:val="24"/>
        </w:rPr>
      </w:pPr>
      <w:r w:rsidRPr="008B2C76">
        <w:rPr>
          <w:rFonts w:asciiTheme="majorHAnsi" w:hAnsiTheme="majorHAnsi" w:cstheme="majorHAnsi"/>
          <w:sz w:val="24"/>
          <w:szCs w:val="24"/>
        </w:rPr>
        <w:t xml:space="preserve">C) Legal Counsel – Odelson, Murphy, Frazier &amp; McGrath, LLC </w:t>
      </w:r>
      <w:r w:rsidR="005873C3">
        <w:rPr>
          <w:rFonts w:asciiTheme="majorHAnsi" w:hAnsiTheme="majorHAnsi" w:cstheme="majorHAnsi"/>
          <w:sz w:val="24"/>
          <w:szCs w:val="24"/>
        </w:rPr>
        <w:t>– No report</w:t>
      </w:r>
    </w:p>
    <w:p w14:paraId="39146CF9" w14:textId="419E26A3" w:rsidR="007D4A01" w:rsidRPr="008B2C76" w:rsidRDefault="007D4A01" w:rsidP="00B265A0">
      <w:pPr>
        <w:spacing w:after="0" w:line="240" w:lineRule="auto"/>
        <w:rPr>
          <w:rFonts w:asciiTheme="majorHAnsi" w:hAnsiTheme="majorHAnsi" w:cstheme="majorHAnsi"/>
          <w:sz w:val="24"/>
          <w:szCs w:val="24"/>
        </w:rPr>
      </w:pPr>
      <w:r w:rsidRPr="008B2C76">
        <w:rPr>
          <w:rFonts w:asciiTheme="majorHAnsi" w:hAnsiTheme="majorHAnsi" w:cstheme="majorHAnsi"/>
          <w:sz w:val="24"/>
          <w:szCs w:val="24"/>
        </w:rPr>
        <w:t>D) Village Engineer –Melanie Arnold, Robinson Engineering</w:t>
      </w:r>
      <w:r w:rsidR="005873C3">
        <w:rPr>
          <w:rFonts w:asciiTheme="majorHAnsi" w:hAnsiTheme="majorHAnsi" w:cstheme="majorHAnsi"/>
          <w:sz w:val="24"/>
          <w:szCs w:val="24"/>
        </w:rPr>
        <w:t>- No report</w:t>
      </w:r>
    </w:p>
    <w:p w14:paraId="5FA56432" w14:textId="77777777" w:rsidR="007D4A01" w:rsidRPr="008B2C76" w:rsidRDefault="007D4A01" w:rsidP="007D4A01">
      <w:pPr>
        <w:spacing w:line="240" w:lineRule="auto"/>
        <w:rPr>
          <w:rFonts w:asciiTheme="majorHAnsi" w:hAnsiTheme="majorHAnsi" w:cstheme="majorHAnsi"/>
          <w:sz w:val="24"/>
          <w:szCs w:val="24"/>
        </w:rPr>
      </w:pPr>
    </w:p>
    <w:p w14:paraId="480C5795" w14:textId="6B3D23D0" w:rsidR="00B265A0" w:rsidRPr="008B2C76" w:rsidRDefault="00B265A0" w:rsidP="00B265A0">
      <w:pPr>
        <w:spacing w:after="0"/>
        <w:rPr>
          <w:rFonts w:asciiTheme="majorHAnsi" w:hAnsiTheme="majorHAnsi" w:cstheme="majorHAnsi"/>
          <w:b/>
          <w:bCs/>
          <w:smallCaps/>
          <w:sz w:val="24"/>
          <w:szCs w:val="24"/>
        </w:rPr>
      </w:pPr>
      <w:r w:rsidRPr="008B2C76">
        <w:rPr>
          <w:rFonts w:asciiTheme="majorHAnsi" w:hAnsiTheme="majorHAnsi" w:cstheme="majorHAnsi"/>
          <w:b/>
          <w:bCs/>
          <w:smallCaps/>
          <w:sz w:val="24"/>
          <w:szCs w:val="24"/>
        </w:rPr>
        <w:t xml:space="preserve">9) </w:t>
      </w:r>
      <w:r w:rsidR="007D4A01" w:rsidRPr="008B2C76">
        <w:rPr>
          <w:rFonts w:asciiTheme="majorHAnsi" w:hAnsiTheme="majorHAnsi" w:cstheme="majorHAnsi"/>
          <w:b/>
          <w:bCs/>
          <w:smallCaps/>
          <w:sz w:val="24"/>
          <w:szCs w:val="24"/>
        </w:rPr>
        <w:t>Reports of Departments</w:t>
      </w:r>
      <w:r w:rsidR="00F03467" w:rsidRPr="008B2C76">
        <w:rPr>
          <w:rFonts w:asciiTheme="majorHAnsi" w:hAnsiTheme="majorHAnsi" w:cstheme="majorHAnsi"/>
          <w:b/>
          <w:bCs/>
          <w:smallCaps/>
          <w:sz w:val="24"/>
          <w:szCs w:val="24"/>
        </w:rPr>
        <w:t>- No Report</w:t>
      </w:r>
      <w:r w:rsidR="005873C3">
        <w:rPr>
          <w:rFonts w:asciiTheme="majorHAnsi" w:hAnsiTheme="majorHAnsi" w:cstheme="majorHAnsi"/>
          <w:b/>
          <w:bCs/>
          <w:smallCaps/>
          <w:sz w:val="24"/>
          <w:szCs w:val="24"/>
        </w:rPr>
        <w:t>s</w:t>
      </w:r>
    </w:p>
    <w:p w14:paraId="612F8089" w14:textId="7662ED12" w:rsidR="008A4570" w:rsidRDefault="007D4A01" w:rsidP="008A4570">
      <w:pPr>
        <w:spacing w:after="0"/>
        <w:rPr>
          <w:rFonts w:asciiTheme="majorHAnsi" w:hAnsiTheme="majorHAnsi" w:cstheme="majorHAnsi"/>
          <w:b/>
          <w:bCs/>
          <w:smallCaps/>
          <w:sz w:val="24"/>
          <w:szCs w:val="24"/>
        </w:rPr>
      </w:pPr>
      <w:r w:rsidRPr="008B2C76">
        <w:rPr>
          <w:rFonts w:asciiTheme="majorHAnsi" w:hAnsiTheme="majorHAnsi" w:cstheme="majorHAnsi"/>
          <w:sz w:val="24"/>
          <w:szCs w:val="24"/>
        </w:rPr>
        <w:t>A) Police Department – Chief Mack Sanders</w:t>
      </w:r>
    </w:p>
    <w:p w14:paraId="186DD86A" w14:textId="4C2DBB8E" w:rsidR="007D4A01" w:rsidRPr="008A4570" w:rsidRDefault="007D4A01" w:rsidP="008A4570">
      <w:pPr>
        <w:spacing w:after="0"/>
        <w:rPr>
          <w:rFonts w:asciiTheme="majorHAnsi" w:hAnsiTheme="majorHAnsi" w:cstheme="majorHAnsi"/>
          <w:b/>
          <w:bCs/>
          <w:smallCaps/>
          <w:sz w:val="24"/>
          <w:szCs w:val="24"/>
        </w:rPr>
      </w:pPr>
      <w:r w:rsidRPr="008B2C76">
        <w:rPr>
          <w:rFonts w:asciiTheme="majorHAnsi" w:hAnsiTheme="majorHAnsi" w:cstheme="majorHAnsi"/>
          <w:sz w:val="24"/>
          <w:szCs w:val="24"/>
        </w:rPr>
        <w:t>B) Fire Department – Chief Keith Damm</w:t>
      </w:r>
      <w:r w:rsidR="008A4570">
        <w:rPr>
          <w:rFonts w:asciiTheme="majorHAnsi" w:hAnsiTheme="majorHAnsi" w:cstheme="majorHAnsi"/>
          <w:sz w:val="24"/>
          <w:szCs w:val="24"/>
        </w:rPr>
        <w:t xml:space="preserve">   </w:t>
      </w:r>
      <w:r w:rsidR="008A4570">
        <w:rPr>
          <w:rFonts w:asciiTheme="majorHAnsi" w:hAnsiTheme="majorHAnsi" w:cstheme="majorHAnsi"/>
          <w:sz w:val="24"/>
          <w:szCs w:val="24"/>
        </w:rPr>
        <w:tab/>
      </w:r>
      <w:r w:rsidR="008A4570">
        <w:rPr>
          <w:rFonts w:asciiTheme="majorHAnsi" w:hAnsiTheme="majorHAnsi" w:cstheme="majorHAnsi"/>
          <w:sz w:val="24"/>
          <w:szCs w:val="24"/>
        </w:rPr>
        <w:tab/>
      </w:r>
      <w:r w:rsidR="008A4570">
        <w:rPr>
          <w:rFonts w:asciiTheme="majorHAnsi" w:hAnsiTheme="majorHAnsi" w:cstheme="majorHAnsi"/>
          <w:sz w:val="24"/>
          <w:szCs w:val="24"/>
        </w:rPr>
        <w:tab/>
      </w:r>
      <w:r w:rsidR="008A4570">
        <w:rPr>
          <w:rFonts w:asciiTheme="majorHAnsi" w:hAnsiTheme="majorHAnsi" w:cstheme="majorHAnsi"/>
          <w:sz w:val="24"/>
          <w:szCs w:val="24"/>
        </w:rPr>
        <w:tab/>
      </w:r>
      <w:r w:rsidR="008A4570">
        <w:rPr>
          <w:rFonts w:asciiTheme="majorHAnsi" w:hAnsiTheme="majorHAnsi" w:cstheme="majorHAnsi"/>
          <w:sz w:val="24"/>
          <w:szCs w:val="24"/>
        </w:rPr>
        <w:tab/>
        <w:t xml:space="preserve">                                                 </w:t>
      </w:r>
      <w:r w:rsidRPr="008B2C76">
        <w:rPr>
          <w:rFonts w:asciiTheme="majorHAnsi" w:hAnsiTheme="majorHAnsi" w:cstheme="majorHAnsi"/>
          <w:sz w:val="24"/>
          <w:szCs w:val="24"/>
        </w:rPr>
        <w:t xml:space="preserve">C) Finance Department-Interim Director Fred McMillon </w:t>
      </w:r>
    </w:p>
    <w:p w14:paraId="11F09BA3" w14:textId="118125B5" w:rsidR="00B265A0" w:rsidRPr="008B2C76" w:rsidRDefault="007D4A01" w:rsidP="007D4A01">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D) Village Administrator – Interim Director Anthony Finch </w:t>
      </w:r>
    </w:p>
    <w:p w14:paraId="40EF6816" w14:textId="40F01228" w:rsidR="007D4A01" w:rsidRPr="008B2C76" w:rsidRDefault="007D4A01" w:rsidP="007D4A01">
      <w:pPr>
        <w:spacing w:line="240" w:lineRule="auto"/>
        <w:rPr>
          <w:rFonts w:asciiTheme="majorHAnsi" w:hAnsiTheme="majorHAnsi" w:cstheme="majorHAnsi"/>
          <w:sz w:val="24"/>
          <w:szCs w:val="24"/>
        </w:rPr>
      </w:pPr>
      <w:r w:rsidRPr="008B2C76">
        <w:rPr>
          <w:rFonts w:asciiTheme="majorHAnsi" w:hAnsiTheme="majorHAnsi" w:cstheme="majorHAnsi"/>
          <w:sz w:val="24"/>
          <w:szCs w:val="24"/>
        </w:rPr>
        <w:lastRenderedPageBreak/>
        <w:t>E) Community Development – Director Hilda Fernandez</w:t>
      </w:r>
      <w:r w:rsidR="008A4570">
        <w:rPr>
          <w:rFonts w:asciiTheme="majorHAnsi" w:hAnsiTheme="majorHAnsi" w:cstheme="majorHAnsi"/>
          <w:sz w:val="24"/>
          <w:szCs w:val="24"/>
        </w:rPr>
        <w:t xml:space="preserve">                                                                                     </w:t>
      </w:r>
      <w:r w:rsidRPr="008B2C76">
        <w:rPr>
          <w:rFonts w:asciiTheme="majorHAnsi" w:hAnsiTheme="majorHAnsi" w:cstheme="majorHAnsi"/>
          <w:sz w:val="24"/>
          <w:szCs w:val="24"/>
        </w:rPr>
        <w:t>F) Public Works- Interim Director Adam Winiecki</w:t>
      </w:r>
    </w:p>
    <w:p w14:paraId="3B78E1D8" w14:textId="1229BB9C" w:rsidR="007D4A01" w:rsidRPr="008B2C76" w:rsidRDefault="007D4A01" w:rsidP="007D4A01">
      <w:pPr>
        <w:spacing w:line="240" w:lineRule="auto"/>
        <w:rPr>
          <w:rFonts w:asciiTheme="majorHAnsi" w:hAnsiTheme="majorHAnsi" w:cstheme="majorHAnsi"/>
          <w:b/>
          <w:bCs/>
          <w:smallCaps/>
          <w:sz w:val="24"/>
          <w:szCs w:val="24"/>
        </w:rPr>
      </w:pPr>
      <w:r w:rsidRPr="008B2C76">
        <w:rPr>
          <w:rFonts w:asciiTheme="majorHAnsi" w:hAnsiTheme="majorHAnsi" w:cstheme="majorHAnsi"/>
          <w:b/>
          <w:bCs/>
          <w:smallCaps/>
          <w:sz w:val="24"/>
          <w:szCs w:val="24"/>
        </w:rPr>
        <w:t>10</w:t>
      </w:r>
      <w:r w:rsidR="00B265A0" w:rsidRPr="008B2C76">
        <w:rPr>
          <w:rFonts w:asciiTheme="majorHAnsi" w:hAnsiTheme="majorHAnsi" w:cstheme="majorHAnsi"/>
          <w:b/>
          <w:bCs/>
          <w:smallCaps/>
          <w:sz w:val="24"/>
          <w:szCs w:val="24"/>
        </w:rPr>
        <w:t xml:space="preserve">) </w:t>
      </w:r>
      <w:r w:rsidRPr="008B2C76">
        <w:rPr>
          <w:rFonts w:asciiTheme="majorHAnsi" w:hAnsiTheme="majorHAnsi" w:cstheme="majorHAnsi"/>
          <w:b/>
          <w:bCs/>
          <w:smallCaps/>
          <w:sz w:val="24"/>
          <w:szCs w:val="24"/>
        </w:rPr>
        <w:t>Comments of the Board of Trustees</w:t>
      </w:r>
    </w:p>
    <w:p w14:paraId="1D4CB9AA" w14:textId="5469445D" w:rsidR="00B265A0" w:rsidRPr="008B2C76" w:rsidRDefault="007D4A01" w:rsidP="00B265A0">
      <w:pPr>
        <w:spacing w:line="240" w:lineRule="auto"/>
        <w:rPr>
          <w:rFonts w:asciiTheme="majorHAnsi" w:hAnsiTheme="majorHAnsi" w:cstheme="majorHAnsi"/>
          <w:sz w:val="24"/>
          <w:szCs w:val="24"/>
        </w:rPr>
      </w:pPr>
      <w:r w:rsidRPr="008B2C76">
        <w:rPr>
          <w:rFonts w:asciiTheme="majorHAnsi" w:hAnsiTheme="majorHAnsi" w:cstheme="majorHAnsi"/>
          <w:sz w:val="24"/>
          <w:szCs w:val="24"/>
        </w:rPr>
        <w:t>A) Trustee Aretha Burns</w:t>
      </w:r>
      <w:r w:rsidR="00F03467" w:rsidRPr="008B2C76">
        <w:rPr>
          <w:rFonts w:asciiTheme="majorHAnsi" w:hAnsiTheme="majorHAnsi" w:cstheme="majorHAnsi"/>
          <w:sz w:val="24"/>
          <w:szCs w:val="24"/>
        </w:rPr>
        <w:t>- Absent</w:t>
      </w:r>
      <w:r w:rsidR="008A4570">
        <w:rPr>
          <w:rFonts w:asciiTheme="majorHAnsi" w:hAnsiTheme="majorHAnsi" w:cstheme="majorHAnsi"/>
          <w:sz w:val="24"/>
          <w:szCs w:val="24"/>
        </w:rPr>
        <w:t xml:space="preserve">                                                                                                                     </w:t>
      </w:r>
      <w:r w:rsidRPr="008B2C76">
        <w:rPr>
          <w:rFonts w:asciiTheme="majorHAnsi" w:hAnsiTheme="majorHAnsi" w:cstheme="majorHAnsi"/>
          <w:sz w:val="24"/>
          <w:szCs w:val="24"/>
        </w:rPr>
        <w:t>B) Trustee Raven Johnson</w:t>
      </w:r>
      <w:r w:rsidR="00F03467" w:rsidRPr="008B2C76">
        <w:rPr>
          <w:rFonts w:asciiTheme="majorHAnsi" w:hAnsiTheme="majorHAnsi" w:cstheme="majorHAnsi"/>
          <w:sz w:val="24"/>
          <w:szCs w:val="24"/>
        </w:rPr>
        <w:t>- No Comment</w:t>
      </w:r>
      <w:r w:rsidR="008A4570">
        <w:rPr>
          <w:rFonts w:asciiTheme="majorHAnsi" w:hAnsiTheme="majorHAnsi" w:cstheme="majorHAnsi"/>
          <w:sz w:val="24"/>
          <w:szCs w:val="24"/>
        </w:rPr>
        <w:t xml:space="preserve">                                                                                                       </w:t>
      </w:r>
      <w:r w:rsidRPr="008B2C76">
        <w:rPr>
          <w:rFonts w:asciiTheme="majorHAnsi" w:hAnsiTheme="majorHAnsi" w:cstheme="majorHAnsi"/>
          <w:sz w:val="24"/>
          <w:szCs w:val="24"/>
        </w:rPr>
        <w:t>C) Trustee Tyesha Jones</w:t>
      </w:r>
      <w:r w:rsidR="005873C3">
        <w:rPr>
          <w:rFonts w:asciiTheme="majorHAnsi" w:hAnsiTheme="majorHAnsi" w:cstheme="majorHAnsi"/>
          <w:sz w:val="24"/>
          <w:szCs w:val="24"/>
        </w:rPr>
        <w:t>-</w:t>
      </w:r>
      <w:r w:rsidR="008A4570">
        <w:rPr>
          <w:rFonts w:asciiTheme="majorHAnsi" w:hAnsiTheme="majorHAnsi" w:cstheme="majorHAnsi"/>
          <w:sz w:val="24"/>
          <w:szCs w:val="24"/>
        </w:rPr>
        <w:t xml:space="preserve">                                                                                                                              </w:t>
      </w:r>
      <w:r w:rsidR="00C603D4">
        <w:rPr>
          <w:rFonts w:asciiTheme="majorHAnsi" w:hAnsiTheme="majorHAnsi" w:cstheme="majorHAnsi"/>
          <w:sz w:val="24"/>
          <w:szCs w:val="24"/>
        </w:rPr>
        <w:t xml:space="preserve">Trustee Jones stated there will be </w:t>
      </w:r>
      <w:r w:rsidR="008A4570">
        <w:rPr>
          <w:rFonts w:asciiTheme="majorHAnsi" w:hAnsiTheme="majorHAnsi" w:cstheme="majorHAnsi"/>
          <w:sz w:val="24"/>
          <w:szCs w:val="24"/>
        </w:rPr>
        <w:t>a T</w:t>
      </w:r>
      <w:r w:rsidR="00C603D4">
        <w:rPr>
          <w:rFonts w:asciiTheme="majorHAnsi" w:hAnsiTheme="majorHAnsi" w:cstheme="majorHAnsi"/>
          <w:sz w:val="24"/>
          <w:szCs w:val="24"/>
        </w:rPr>
        <w:t xml:space="preserve">oy </w:t>
      </w:r>
      <w:r w:rsidR="008A4570">
        <w:rPr>
          <w:rFonts w:asciiTheme="majorHAnsi" w:hAnsiTheme="majorHAnsi" w:cstheme="majorHAnsi"/>
          <w:sz w:val="24"/>
          <w:szCs w:val="24"/>
        </w:rPr>
        <w:t>G</w:t>
      </w:r>
      <w:r w:rsidR="00C603D4">
        <w:rPr>
          <w:rFonts w:asciiTheme="majorHAnsi" w:hAnsiTheme="majorHAnsi" w:cstheme="majorHAnsi"/>
          <w:sz w:val="24"/>
          <w:szCs w:val="24"/>
        </w:rPr>
        <w:t>iveaway from 2pm – 5pm in the Senior Center on December 13</w:t>
      </w:r>
      <w:r w:rsidR="00C603D4" w:rsidRPr="00C603D4">
        <w:rPr>
          <w:rFonts w:asciiTheme="majorHAnsi" w:hAnsiTheme="majorHAnsi" w:cstheme="majorHAnsi"/>
          <w:sz w:val="24"/>
          <w:szCs w:val="24"/>
          <w:vertAlign w:val="superscript"/>
        </w:rPr>
        <w:t>th</w:t>
      </w:r>
      <w:r w:rsidR="00C603D4">
        <w:rPr>
          <w:rFonts w:asciiTheme="majorHAnsi" w:hAnsiTheme="majorHAnsi" w:cstheme="majorHAnsi"/>
          <w:sz w:val="24"/>
          <w:szCs w:val="24"/>
        </w:rPr>
        <w:t>.</w:t>
      </w:r>
      <w:r w:rsidR="008A4570">
        <w:rPr>
          <w:rFonts w:asciiTheme="majorHAnsi" w:hAnsiTheme="majorHAnsi" w:cstheme="majorHAnsi"/>
          <w:sz w:val="24"/>
          <w:szCs w:val="24"/>
        </w:rPr>
        <w:t xml:space="preserve">                                                                                                                                               </w:t>
      </w:r>
      <w:r w:rsidRPr="008B2C76">
        <w:rPr>
          <w:rFonts w:asciiTheme="majorHAnsi" w:hAnsiTheme="majorHAnsi" w:cstheme="majorHAnsi"/>
          <w:sz w:val="24"/>
          <w:szCs w:val="24"/>
        </w:rPr>
        <w:t>D) Trustee Diane Sapp</w:t>
      </w:r>
      <w:r w:rsidR="00F03467" w:rsidRPr="008B2C76">
        <w:rPr>
          <w:rFonts w:asciiTheme="majorHAnsi" w:hAnsiTheme="majorHAnsi" w:cstheme="majorHAnsi"/>
          <w:sz w:val="24"/>
          <w:szCs w:val="24"/>
        </w:rPr>
        <w:t>- No Comme</w:t>
      </w:r>
      <w:r w:rsidR="00B265A0" w:rsidRPr="008B2C76">
        <w:rPr>
          <w:rFonts w:asciiTheme="majorHAnsi" w:hAnsiTheme="majorHAnsi" w:cstheme="majorHAnsi"/>
          <w:sz w:val="24"/>
          <w:szCs w:val="24"/>
        </w:rPr>
        <w:t>nt</w:t>
      </w:r>
      <w:r w:rsidR="008A4570">
        <w:rPr>
          <w:rFonts w:asciiTheme="majorHAnsi" w:hAnsiTheme="majorHAnsi" w:cstheme="majorHAnsi"/>
          <w:sz w:val="24"/>
          <w:szCs w:val="24"/>
        </w:rPr>
        <w:t xml:space="preserve">                                                                                                                </w:t>
      </w:r>
      <w:r w:rsidRPr="008B2C76">
        <w:rPr>
          <w:rFonts w:asciiTheme="majorHAnsi" w:hAnsiTheme="majorHAnsi" w:cstheme="majorHAnsi"/>
          <w:sz w:val="24"/>
          <w:szCs w:val="24"/>
        </w:rPr>
        <w:t>E) Trustee Michelle Sterling</w:t>
      </w:r>
      <w:r w:rsidR="005873C3">
        <w:rPr>
          <w:rFonts w:asciiTheme="majorHAnsi" w:hAnsiTheme="majorHAnsi" w:cstheme="majorHAnsi"/>
          <w:sz w:val="24"/>
          <w:szCs w:val="24"/>
        </w:rPr>
        <w:t xml:space="preserve">- </w:t>
      </w:r>
      <w:r w:rsidR="00C603D4">
        <w:rPr>
          <w:rFonts w:asciiTheme="majorHAnsi" w:hAnsiTheme="majorHAnsi" w:cstheme="majorHAnsi"/>
          <w:sz w:val="24"/>
          <w:szCs w:val="24"/>
        </w:rPr>
        <w:t>Trustee Sterling stated there is still time to donate to PAWS for the holidays. Looking for items like blankets, food, kitty litter for cats, etc. Boxes are in Walgreens, Bloom Trail High School and Strassburg Elementary. There is a QR code on the flyer to purchase things at Chewy, Walmart and Amazon.</w:t>
      </w:r>
      <w:r w:rsidR="008A4570">
        <w:rPr>
          <w:rFonts w:asciiTheme="majorHAnsi" w:hAnsiTheme="majorHAnsi" w:cstheme="majorHAnsi"/>
          <w:sz w:val="24"/>
          <w:szCs w:val="24"/>
        </w:rPr>
        <w:t xml:space="preserve">                                                                                  </w:t>
      </w:r>
      <w:r w:rsidRPr="008B2C76">
        <w:rPr>
          <w:rFonts w:asciiTheme="majorHAnsi" w:hAnsiTheme="majorHAnsi" w:cstheme="majorHAnsi"/>
          <w:sz w:val="24"/>
          <w:szCs w:val="24"/>
        </w:rPr>
        <w:t>F) Trustee Dr. Tonyia Winston</w:t>
      </w:r>
      <w:r w:rsidR="00F03467" w:rsidRPr="008B2C76">
        <w:rPr>
          <w:rFonts w:asciiTheme="majorHAnsi" w:hAnsiTheme="majorHAnsi" w:cstheme="majorHAnsi"/>
          <w:sz w:val="24"/>
          <w:szCs w:val="24"/>
        </w:rPr>
        <w:t>- Absen</w:t>
      </w:r>
      <w:r w:rsidR="00B265A0" w:rsidRPr="008B2C76">
        <w:rPr>
          <w:rFonts w:asciiTheme="majorHAnsi" w:hAnsiTheme="majorHAnsi" w:cstheme="majorHAnsi"/>
          <w:sz w:val="24"/>
          <w:szCs w:val="24"/>
        </w:rPr>
        <w:t>t</w:t>
      </w:r>
    </w:p>
    <w:p w14:paraId="5B1F929E" w14:textId="733DFE6C" w:rsidR="00B265A0" w:rsidRPr="008B2C76" w:rsidRDefault="007D4A01" w:rsidP="00B265A0">
      <w:pPr>
        <w:spacing w:line="240" w:lineRule="auto"/>
        <w:rPr>
          <w:rFonts w:asciiTheme="majorHAnsi" w:hAnsiTheme="majorHAnsi" w:cstheme="majorHAnsi"/>
          <w:b/>
          <w:bCs/>
          <w:sz w:val="24"/>
          <w:szCs w:val="24"/>
        </w:rPr>
      </w:pPr>
      <w:r w:rsidRPr="008B2C76">
        <w:rPr>
          <w:rFonts w:asciiTheme="majorHAnsi" w:hAnsiTheme="majorHAnsi" w:cstheme="majorHAnsi"/>
          <w:b/>
          <w:bCs/>
          <w:sz w:val="24"/>
          <w:szCs w:val="24"/>
        </w:rPr>
        <w:t>11) REPORTS OF COMMITTEES AND COMMISSIONS</w:t>
      </w:r>
      <w:r w:rsidR="005873C3">
        <w:rPr>
          <w:rFonts w:asciiTheme="majorHAnsi" w:hAnsiTheme="majorHAnsi" w:cstheme="majorHAnsi"/>
          <w:b/>
          <w:bCs/>
          <w:sz w:val="24"/>
          <w:szCs w:val="24"/>
        </w:rPr>
        <w:t>- None</w:t>
      </w:r>
    </w:p>
    <w:p w14:paraId="2788F8FC" w14:textId="780E6402" w:rsidR="007D4A01" w:rsidRDefault="007D4A01" w:rsidP="00B265A0">
      <w:pPr>
        <w:spacing w:line="240" w:lineRule="auto"/>
        <w:rPr>
          <w:rFonts w:asciiTheme="majorHAnsi" w:hAnsiTheme="majorHAnsi" w:cstheme="majorHAnsi"/>
          <w:sz w:val="24"/>
          <w:szCs w:val="24"/>
        </w:rPr>
      </w:pPr>
      <w:r w:rsidRPr="008B2C76">
        <w:rPr>
          <w:rFonts w:asciiTheme="majorHAnsi" w:hAnsiTheme="majorHAnsi" w:cstheme="majorHAnsi"/>
          <w:sz w:val="24"/>
          <w:szCs w:val="24"/>
        </w:rPr>
        <w:t xml:space="preserve"> A) Senior Advisory Committee – Chairperson Carol Coleman </w:t>
      </w:r>
    </w:p>
    <w:p w14:paraId="418325AC" w14:textId="6B2D4E37" w:rsidR="00C603D4" w:rsidRPr="00C603D4" w:rsidRDefault="005873C3" w:rsidP="00B265A0">
      <w:pPr>
        <w:spacing w:line="240" w:lineRule="auto"/>
        <w:rPr>
          <w:rFonts w:asciiTheme="majorHAnsi" w:hAnsiTheme="majorHAnsi" w:cstheme="majorHAnsi"/>
          <w:b/>
          <w:bCs/>
          <w:sz w:val="24"/>
          <w:szCs w:val="24"/>
        </w:rPr>
      </w:pPr>
      <w:r w:rsidRPr="005873C3">
        <w:rPr>
          <w:rFonts w:asciiTheme="majorHAnsi" w:hAnsiTheme="majorHAnsi" w:cstheme="majorHAnsi"/>
          <w:b/>
          <w:bCs/>
          <w:sz w:val="24"/>
          <w:szCs w:val="24"/>
        </w:rPr>
        <w:t>12) General Comments from Mayor Marva Campb</w:t>
      </w:r>
      <w:r w:rsidR="00C603D4">
        <w:rPr>
          <w:rFonts w:asciiTheme="majorHAnsi" w:hAnsiTheme="majorHAnsi" w:cstheme="majorHAnsi"/>
          <w:b/>
          <w:bCs/>
          <w:sz w:val="24"/>
          <w:szCs w:val="24"/>
        </w:rPr>
        <w:t>e</w:t>
      </w:r>
      <w:r w:rsidRPr="005873C3">
        <w:rPr>
          <w:rFonts w:asciiTheme="majorHAnsi" w:hAnsiTheme="majorHAnsi" w:cstheme="majorHAnsi"/>
          <w:b/>
          <w:bCs/>
          <w:sz w:val="24"/>
          <w:szCs w:val="24"/>
        </w:rPr>
        <w:t>ll-Pruitt</w:t>
      </w:r>
      <w:r w:rsidR="00C603D4">
        <w:rPr>
          <w:rFonts w:asciiTheme="majorHAnsi" w:hAnsiTheme="majorHAnsi" w:cstheme="majorHAnsi"/>
          <w:b/>
          <w:bCs/>
          <w:sz w:val="24"/>
          <w:szCs w:val="24"/>
        </w:rPr>
        <w:t xml:space="preserve">                                                                  </w:t>
      </w:r>
      <w:r w:rsidR="00C603D4" w:rsidRPr="00C603D4">
        <w:rPr>
          <w:rFonts w:asciiTheme="majorHAnsi" w:hAnsiTheme="majorHAnsi" w:cstheme="majorHAnsi"/>
          <w:sz w:val="24"/>
          <w:szCs w:val="24"/>
        </w:rPr>
        <w:t>Mayor Marva stated the food donation continues until December 19</w:t>
      </w:r>
      <w:r w:rsidR="00C603D4" w:rsidRPr="00C603D4">
        <w:rPr>
          <w:rFonts w:asciiTheme="majorHAnsi" w:hAnsiTheme="majorHAnsi" w:cstheme="majorHAnsi"/>
          <w:sz w:val="24"/>
          <w:szCs w:val="24"/>
          <w:vertAlign w:val="superscript"/>
        </w:rPr>
        <w:t>th</w:t>
      </w:r>
      <w:r w:rsidR="00C603D4" w:rsidRPr="00C603D4">
        <w:rPr>
          <w:rFonts w:asciiTheme="majorHAnsi" w:hAnsiTheme="majorHAnsi" w:cstheme="majorHAnsi"/>
          <w:sz w:val="24"/>
          <w:szCs w:val="24"/>
        </w:rPr>
        <w:t>. Food baskets will be distributed on Saturday, December 20</w:t>
      </w:r>
      <w:r w:rsidR="00C603D4" w:rsidRPr="00C603D4">
        <w:rPr>
          <w:rFonts w:asciiTheme="majorHAnsi" w:hAnsiTheme="majorHAnsi" w:cstheme="majorHAnsi"/>
          <w:sz w:val="24"/>
          <w:szCs w:val="24"/>
          <w:vertAlign w:val="superscript"/>
        </w:rPr>
        <w:t>th</w:t>
      </w:r>
      <w:r w:rsidR="00C603D4" w:rsidRPr="00C603D4">
        <w:rPr>
          <w:rFonts w:asciiTheme="majorHAnsi" w:hAnsiTheme="majorHAnsi" w:cstheme="majorHAnsi"/>
          <w:sz w:val="24"/>
          <w:szCs w:val="24"/>
        </w:rPr>
        <w:t>.</w:t>
      </w:r>
    </w:p>
    <w:p w14:paraId="5EAB823C" w14:textId="6DD17369" w:rsidR="005873C3" w:rsidRPr="00C603D4" w:rsidRDefault="005873C3" w:rsidP="00B265A0">
      <w:pPr>
        <w:spacing w:line="240" w:lineRule="auto"/>
        <w:rPr>
          <w:rFonts w:asciiTheme="majorHAnsi" w:hAnsiTheme="majorHAnsi" w:cstheme="majorHAnsi"/>
          <w:b/>
          <w:bCs/>
          <w:sz w:val="24"/>
          <w:szCs w:val="24"/>
        </w:rPr>
      </w:pPr>
      <w:r w:rsidRPr="005873C3">
        <w:rPr>
          <w:rFonts w:asciiTheme="majorHAnsi" w:hAnsiTheme="majorHAnsi" w:cstheme="majorHAnsi"/>
          <w:b/>
          <w:bCs/>
          <w:sz w:val="24"/>
          <w:szCs w:val="24"/>
        </w:rPr>
        <w:t>13) Adjournment</w:t>
      </w:r>
      <w:r w:rsidR="00C603D4">
        <w:rPr>
          <w:rFonts w:asciiTheme="majorHAnsi" w:hAnsiTheme="majorHAnsi" w:cstheme="majorHAnsi"/>
          <w:b/>
          <w:bCs/>
          <w:sz w:val="24"/>
          <w:szCs w:val="24"/>
        </w:rPr>
        <w:t xml:space="preserve">                                                                                                                                          </w:t>
      </w:r>
      <w:r>
        <w:rPr>
          <w:rFonts w:asciiTheme="majorHAnsi" w:hAnsiTheme="majorHAnsi" w:cstheme="majorHAnsi"/>
          <w:sz w:val="24"/>
          <w:szCs w:val="24"/>
        </w:rPr>
        <w:t>Mayor Marva asked for a motion to adjourn.</w:t>
      </w:r>
      <w:r w:rsidR="00C603D4">
        <w:rPr>
          <w:rFonts w:asciiTheme="majorHAnsi" w:hAnsiTheme="majorHAnsi" w:cstheme="majorHAnsi"/>
          <w:b/>
          <w:bCs/>
          <w:sz w:val="24"/>
          <w:szCs w:val="24"/>
        </w:rPr>
        <w:t xml:space="preserve">                                                                                      </w:t>
      </w:r>
      <w:r>
        <w:rPr>
          <w:rFonts w:asciiTheme="majorHAnsi" w:hAnsiTheme="majorHAnsi" w:cstheme="majorHAnsi"/>
          <w:sz w:val="24"/>
          <w:szCs w:val="24"/>
        </w:rPr>
        <w:t>Motion: Johnson</w:t>
      </w:r>
      <w:r>
        <w:rPr>
          <w:rFonts w:asciiTheme="majorHAnsi" w:hAnsiTheme="majorHAnsi" w:cstheme="majorHAnsi"/>
          <w:sz w:val="24"/>
          <w:szCs w:val="24"/>
        </w:rPr>
        <w:tab/>
        <w:t>Second: Sterling</w:t>
      </w:r>
    </w:p>
    <w:p w14:paraId="0321B9EE" w14:textId="4244F1B2" w:rsidR="005873C3" w:rsidRDefault="005873C3" w:rsidP="00B265A0">
      <w:pPr>
        <w:spacing w:line="240" w:lineRule="auto"/>
        <w:rPr>
          <w:rFonts w:asciiTheme="majorHAnsi" w:hAnsiTheme="majorHAnsi" w:cstheme="majorHAnsi"/>
          <w:sz w:val="24"/>
          <w:szCs w:val="24"/>
        </w:rPr>
      </w:pPr>
      <w:r>
        <w:rPr>
          <w:rFonts w:asciiTheme="majorHAnsi" w:hAnsiTheme="majorHAnsi" w:cstheme="majorHAnsi"/>
          <w:sz w:val="24"/>
          <w:szCs w:val="24"/>
        </w:rPr>
        <w:t>The meeting was adjourned by common consent</w:t>
      </w:r>
      <w:r w:rsidR="00C603D4">
        <w:rPr>
          <w:rFonts w:asciiTheme="majorHAnsi" w:hAnsiTheme="majorHAnsi" w:cstheme="majorHAnsi"/>
          <w:sz w:val="24"/>
          <w:szCs w:val="24"/>
        </w:rPr>
        <w:t xml:space="preserve"> at 9:22 pm.</w:t>
      </w:r>
    </w:p>
    <w:p w14:paraId="14A47F92" w14:textId="076D9E5B" w:rsidR="00C603D4" w:rsidRPr="008B2C76" w:rsidRDefault="00C603D4" w:rsidP="00B265A0">
      <w:pPr>
        <w:spacing w:line="240" w:lineRule="auto"/>
        <w:rPr>
          <w:rFonts w:asciiTheme="majorHAnsi" w:hAnsiTheme="majorHAnsi" w:cstheme="majorHAnsi"/>
          <w:sz w:val="24"/>
          <w:szCs w:val="24"/>
        </w:rPr>
      </w:pPr>
      <w:r>
        <w:rPr>
          <w:rFonts w:asciiTheme="majorHAnsi" w:hAnsiTheme="majorHAnsi" w:cstheme="majorHAnsi"/>
          <w:sz w:val="24"/>
          <w:szCs w:val="24"/>
        </w:rPr>
        <w:t>All Ayes</w:t>
      </w:r>
    </w:p>
    <w:p w14:paraId="7C35E848" w14:textId="5F7BE2EA" w:rsidR="00302FAD" w:rsidRPr="00EC5D48" w:rsidRDefault="00302FAD" w:rsidP="241BB5B5">
      <w:pPr>
        <w:rPr>
          <w:rFonts w:asciiTheme="majorHAnsi" w:hAnsiTheme="majorHAnsi" w:cstheme="majorHAnsi"/>
          <w:b/>
          <w:bCs/>
          <w:sz w:val="24"/>
          <w:szCs w:val="24"/>
        </w:rPr>
      </w:pPr>
    </w:p>
    <w:sectPr w:rsidR="00302FAD" w:rsidRPr="00EC5D48" w:rsidSect="00034616">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4AC1" w14:textId="77777777" w:rsidR="00C265B4" w:rsidRDefault="00C265B4" w:rsidP="00F62AEF">
      <w:pPr>
        <w:spacing w:after="0" w:line="240" w:lineRule="auto"/>
      </w:pPr>
      <w:r>
        <w:separator/>
      </w:r>
    </w:p>
  </w:endnote>
  <w:endnote w:type="continuationSeparator" w:id="0">
    <w:p w14:paraId="4AE9FDCB" w14:textId="77777777" w:rsidR="00C265B4" w:rsidRDefault="00C265B4" w:rsidP="00F6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0285889"/>
      <w:docPartObj>
        <w:docPartGallery w:val="Page Numbers (Bottom of Page)"/>
        <w:docPartUnique/>
      </w:docPartObj>
    </w:sdtPr>
    <w:sdtContent>
      <w:p w14:paraId="418A2C6C" w14:textId="0CB7406F" w:rsidR="00F62AEF" w:rsidRDefault="00F62AEF" w:rsidP="002452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5A054D" w14:textId="77777777" w:rsidR="00F62AEF" w:rsidRDefault="00F62AEF" w:rsidP="00F62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323349"/>
      <w:docPartObj>
        <w:docPartGallery w:val="Page Numbers (Bottom of Page)"/>
        <w:docPartUnique/>
      </w:docPartObj>
    </w:sdtPr>
    <w:sdtContent>
      <w:p w14:paraId="3958F738" w14:textId="09985211" w:rsidR="00F62AEF" w:rsidRDefault="00F62AEF" w:rsidP="002452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147EFF" w14:textId="671EB74A" w:rsidR="00F62AEF" w:rsidRDefault="007D4A01" w:rsidP="00F62AEF">
    <w:pPr>
      <w:pStyle w:val="Footer"/>
      <w:ind w:right="360"/>
    </w:pPr>
    <w:r>
      <w:t>December 9</w:t>
    </w:r>
    <w:r w:rsidR="003D36A0">
      <w:t>, 2025</w:t>
    </w:r>
  </w:p>
  <w:p w14:paraId="606F362A" w14:textId="742FB0D8" w:rsidR="003D36A0" w:rsidRDefault="003D36A0" w:rsidP="00F62AEF">
    <w:pPr>
      <w:pStyle w:val="Footer"/>
      <w:ind w:right="360"/>
    </w:pPr>
    <w:r>
      <w:t>Board Meeting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E498" w14:textId="77777777" w:rsidR="00C265B4" w:rsidRDefault="00C265B4" w:rsidP="00F62AEF">
      <w:pPr>
        <w:spacing w:after="0" w:line="240" w:lineRule="auto"/>
      </w:pPr>
      <w:r>
        <w:separator/>
      </w:r>
    </w:p>
  </w:footnote>
  <w:footnote w:type="continuationSeparator" w:id="0">
    <w:p w14:paraId="53E119D3" w14:textId="77777777" w:rsidR="00C265B4" w:rsidRDefault="00C265B4" w:rsidP="00F62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241BB5B5" w14:paraId="69C0BA5D" w14:textId="77777777" w:rsidTr="241BB5B5">
      <w:trPr>
        <w:trHeight w:val="300"/>
      </w:trPr>
      <w:tc>
        <w:tcPr>
          <w:tcW w:w="2880" w:type="dxa"/>
        </w:tcPr>
        <w:p w14:paraId="52677C9C" w14:textId="6F896477" w:rsidR="241BB5B5" w:rsidRDefault="241BB5B5" w:rsidP="241BB5B5">
          <w:pPr>
            <w:pStyle w:val="Header"/>
            <w:ind w:left="-115"/>
          </w:pPr>
        </w:p>
      </w:tc>
      <w:tc>
        <w:tcPr>
          <w:tcW w:w="2880" w:type="dxa"/>
        </w:tcPr>
        <w:p w14:paraId="7269C6F0" w14:textId="76C2095E" w:rsidR="241BB5B5" w:rsidRDefault="241BB5B5" w:rsidP="241BB5B5">
          <w:pPr>
            <w:pStyle w:val="Header"/>
            <w:jc w:val="center"/>
          </w:pPr>
        </w:p>
      </w:tc>
      <w:tc>
        <w:tcPr>
          <w:tcW w:w="2880" w:type="dxa"/>
        </w:tcPr>
        <w:p w14:paraId="31766177" w14:textId="4F1A8D04" w:rsidR="241BB5B5" w:rsidRDefault="241BB5B5" w:rsidP="241BB5B5">
          <w:pPr>
            <w:pStyle w:val="Header"/>
            <w:ind w:right="-115"/>
            <w:jc w:val="right"/>
          </w:pPr>
        </w:p>
      </w:tc>
    </w:tr>
  </w:tbl>
  <w:p w14:paraId="188505B2" w14:textId="68B086FE" w:rsidR="241BB5B5" w:rsidRDefault="241BB5B5" w:rsidP="241BB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542B2"/>
    <w:multiLevelType w:val="hybridMultilevel"/>
    <w:tmpl w:val="7F30E684"/>
    <w:lvl w:ilvl="0" w:tplc="F47CEB7A">
      <w:start w:val="1"/>
      <w:numFmt w:val="upp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F53ED3"/>
    <w:multiLevelType w:val="hybridMultilevel"/>
    <w:tmpl w:val="DF3A647E"/>
    <w:lvl w:ilvl="0" w:tplc="F6D4A3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762F0"/>
    <w:multiLevelType w:val="hybridMultilevel"/>
    <w:tmpl w:val="29482602"/>
    <w:lvl w:ilvl="0" w:tplc="8974C9C6">
      <w:start w:val="1"/>
      <w:numFmt w:val="upperLetter"/>
      <w:lvlText w:val="%1)"/>
      <w:lvlJc w:val="left"/>
      <w:pPr>
        <w:ind w:left="720" w:hanging="360"/>
      </w:pPr>
      <w:rPr>
        <w:rFonts w:asciiTheme="majorHAnsi" w:eastAsiaTheme="minorEastAsia"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F66DE"/>
    <w:multiLevelType w:val="hybridMultilevel"/>
    <w:tmpl w:val="5298E062"/>
    <w:lvl w:ilvl="0" w:tplc="97F40E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F66BB"/>
    <w:multiLevelType w:val="hybridMultilevel"/>
    <w:tmpl w:val="92740038"/>
    <w:lvl w:ilvl="0" w:tplc="469894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F51D7"/>
    <w:multiLevelType w:val="hybridMultilevel"/>
    <w:tmpl w:val="037C05D8"/>
    <w:lvl w:ilvl="0" w:tplc="5BECC21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5" w15:restartNumberingAfterBreak="0">
    <w:nsid w:val="1B8F79A3"/>
    <w:multiLevelType w:val="hybridMultilevel"/>
    <w:tmpl w:val="44C0D7DA"/>
    <w:lvl w:ilvl="0" w:tplc="32A44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04BD2"/>
    <w:multiLevelType w:val="hybridMultilevel"/>
    <w:tmpl w:val="1C6EF518"/>
    <w:lvl w:ilvl="0" w:tplc="1A4AC9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1E1B14"/>
    <w:multiLevelType w:val="hybridMultilevel"/>
    <w:tmpl w:val="767CFB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83D32"/>
    <w:multiLevelType w:val="hybridMultilevel"/>
    <w:tmpl w:val="0C36C1DE"/>
    <w:lvl w:ilvl="0" w:tplc="D42C4D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70F7A"/>
    <w:multiLevelType w:val="hybridMultilevel"/>
    <w:tmpl w:val="4E348BD0"/>
    <w:lvl w:ilvl="0" w:tplc="CD6637B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181FEF"/>
    <w:multiLevelType w:val="hybridMultilevel"/>
    <w:tmpl w:val="9BD01F32"/>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82A87"/>
    <w:multiLevelType w:val="hybridMultilevel"/>
    <w:tmpl w:val="9B5452AA"/>
    <w:lvl w:ilvl="0" w:tplc="D9C029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B3B32"/>
    <w:multiLevelType w:val="hybridMultilevel"/>
    <w:tmpl w:val="04D00C46"/>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740FD"/>
    <w:multiLevelType w:val="hybridMultilevel"/>
    <w:tmpl w:val="CA00EE38"/>
    <w:lvl w:ilvl="0" w:tplc="E4C4D4FE">
      <w:start w:val="8"/>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1BD"/>
    <w:multiLevelType w:val="hybridMultilevel"/>
    <w:tmpl w:val="4DF07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F65BC"/>
    <w:multiLevelType w:val="hybridMultilevel"/>
    <w:tmpl w:val="FD369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364DE"/>
    <w:multiLevelType w:val="hybridMultilevel"/>
    <w:tmpl w:val="C6204508"/>
    <w:lvl w:ilvl="0" w:tplc="C0147314">
      <w:start w:val="7"/>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211F5"/>
    <w:multiLevelType w:val="hybridMultilevel"/>
    <w:tmpl w:val="104209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33C3F"/>
    <w:multiLevelType w:val="hybridMultilevel"/>
    <w:tmpl w:val="1ADA64E6"/>
    <w:lvl w:ilvl="0" w:tplc="E51E6796">
      <w:start w:val="12"/>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74EDE"/>
    <w:multiLevelType w:val="hybridMultilevel"/>
    <w:tmpl w:val="D58E2914"/>
    <w:lvl w:ilvl="0" w:tplc="7CB8098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6A0184"/>
    <w:multiLevelType w:val="hybridMultilevel"/>
    <w:tmpl w:val="E4ECD454"/>
    <w:lvl w:ilvl="0" w:tplc="04090011">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06256"/>
    <w:multiLevelType w:val="multilevel"/>
    <w:tmpl w:val="6E148B1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rPr>
        <w:rFonts w:asciiTheme="minorHAnsi" w:eastAsiaTheme="minorHAnsi" w:hAnsiTheme="minorHAnsi" w:cstheme="minorHAnsi"/>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634B0BC1"/>
    <w:multiLevelType w:val="hybridMultilevel"/>
    <w:tmpl w:val="1A1AB7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50928"/>
    <w:multiLevelType w:val="hybridMultilevel"/>
    <w:tmpl w:val="C6180C96"/>
    <w:lvl w:ilvl="0" w:tplc="3C94531C">
      <w:start w:val="8"/>
      <w:numFmt w:val="decimal"/>
      <w:lvlText w:val="%1)"/>
      <w:lvlJc w:val="left"/>
      <w:pPr>
        <w:ind w:left="720" w:hanging="360"/>
      </w:pPr>
      <w:rPr>
        <w:rFonts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2D6067"/>
    <w:multiLevelType w:val="hybridMultilevel"/>
    <w:tmpl w:val="B9940008"/>
    <w:lvl w:ilvl="0" w:tplc="286ADD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C68CE"/>
    <w:multiLevelType w:val="hybridMultilevel"/>
    <w:tmpl w:val="E8BAD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86A67"/>
    <w:multiLevelType w:val="hybridMultilevel"/>
    <w:tmpl w:val="C25A8998"/>
    <w:lvl w:ilvl="0" w:tplc="0D2CCF7E">
      <w:start w:val="2"/>
      <w:numFmt w:val="decimal"/>
      <w:lvlText w:val="%1)"/>
      <w:lvlJc w:val="left"/>
      <w:pPr>
        <w:ind w:left="720" w:hanging="360"/>
      </w:pPr>
      <w:rPr>
        <w:rFonts w:hint="default"/>
        <w:b/>
        <w:bCs/>
      </w:rPr>
    </w:lvl>
    <w:lvl w:ilvl="1" w:tplc="4A38D8C0">
      <w:start w:val="1"/>
      <w:numFmt w:val="upperLetter"/>
      <w:lvlText w:val="%2)"/>
      <w:lvlJc w:val="left"/>
      <w:pPr>
        <w:ind w:left="1800" w:hanging="360"/>
      </w:pPr>
      <w:rPr>
        <w:rFonts w:asciiTheme="minorHAnsi" w:eastAsiaTheme="minorHAnsi" w:hAnsiTheme="minorHAnsi" w:cstheme="minorHAnsi"/>
      </w:rPr>
    </w:lvl>
    <w:lvl w:ilvl="2" w:tplc="2D520D0E">
      <w:start w:val="1"/>
      <w:numFmt w:val="lowerRoman"/>
      <w:lvlText w:val="%3."/>
      <w:lvlJc w:val="right"/>
      <w:pPr>
        <w:ind w:left="2160" w:hanging="180"/>
      </w:pPr>
      <w:rPr>
        <w:rFonts w:ascii="Calibri" w:eastAsiaTheme="minorHAnsi" w:hAnsi="Calibri" w:cs="Calibri"/>
      </w:rPr>
    </w:lvl>
    <w:lvl w:ilvl="3" w:tplc="F66C586C">
      <w:start w:val="1"/>
      <w:numFmt w:val="upperRoman"/>
      <w:lvlText w:val="%4."/>
      <w:lvlJc w:val="left"/>
      <w:pPr>
        <w:ind w:left="2880" w:hanging="360"/>
      </w:pPr>
      <w:rPr>
        <w:rFonts w:asciiTheme="minorHAnsi" w:eastAsiaTheme="minorHAnsi" w:hAnsiTheme="minorHAnsi" w:cstheme="minorHAnsi"/>
      </w:rPr>
    </w:lvl>
    <w:lvl w:ilvl="4" w:tplc="B7E43572">
      <w:start w:val="1"/>
      <w:numFmt w:val="lowerLetter"/>
      <w:lvlText w:val="%5."/>
      <w:lvlJc w:val="left"/>
      <w:pPr>
        <w:ind w:left="3690" w:hanging="360"/>
      </w:pPr>
      <w:rPr>
        <w:rFonts w:asciiTheme="minorHAnsi" w:eastAsiaTheme="minorHAnsi" w:hAnsiTheme="minorHAnsi" w:cstheme="minorHAns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018158">
    <w:abstractNumId w:val="8"/>
  </w:num>
  <w:num w:numId="2" w16cid:durableId="1369405877">
    <w:abstractNumId w:val="6"/>
  </w:num>
  <w:num w:numId="3" w16cid:durableId="1050421150">
    <w:abstractNumId w:val="5"/>
  </w:num>
  <w:num w:numId="4" w16cid:durableId="1283611972">
    <w:abstractNumId w:val="4"/>
  </w:num>
  <w:num w:numId="5" w16cid:durableId="771516269">
    <w:abstractNumId w:val="7"/>
  </w:num>
  <w:num w:numId="6" w16cid:durableId="1826433888">
    <w:abstractNumId w:val="3"/>
  </w:num>
  <w:num w:numId="7" w16cid:durableId="1498574198">
    <w:abstractNumId w:val="2"/>
  </w:num>
  <w:num w:numId="8" w16cid:durableId="326979105">
    <w:abstractNumId w:val="1"/>
  </w:num>
  <w:num w:numId="9" w16cid:durableId="493297566">
    <w:abstractNumId w:val="0"/>
  </w:num>
  <w:num w:numId="10" w16cid:durableId="609094932">
    <w:abstractNumId w:val="10"/>
  </w:num>
  <w:num w:numId="11" w16cid:durableId="684525452">
    <w:abstractNumId w:val="13"/>
  </w:num>
  <w:num w:numId="12" w16cid:durableId="2132047180">
    <w:abstractNumId w:val="9"/>
  </w:num>
  <w:num w:numId="13" w16cid:durableId="286351568">
    <w:abstractNumId w:val="11"/>
  </w:num>
  <w:num w:numId="14" w16cid:durableId="486363548">
    <w:abstractNumId w:val="34"/>
  </w:num>
  <w:num w:numId="15" w16cid:durableId="601035977">
    <w:abstractNumId w:val="15"/>
  </w:num>
  <w:num w:numId="16" w16cid:durableId="1151630214">
    <w:abstractNumId w:val="16"/>
  </w:num>
  <w:num w:numId="17" w16cid:durableId="1400471159">
    <w:abstractNumId w:val="35"/>
  </w:num>
  <w:num w:numId="18" w16cid:durableId="463470866">
    <w:abstractNumId w:val="12"/>
  </w:num>
  <w:num w:numId="19" w16cid:durableId="414476427">
    <w:abstractNumId w:val="21"/>
  </w:num>
  <w:num w:numId="20" w16cid:durableId="1618484209">
    <w:abstractNumId w:val="36"/>
  </w:num>
  <w:num w:numId="21" w16cid:durableId="497772619">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2164523">
    <w:abstractNumId w:val="19"/>
  </w:num>
  <w:num w:numId="23" w16cid:durableId="185220632">
    <w:abstractNumId w:val="26"/>
  </w:num>
  <w:num w:numId="24" w16cid:durableId="1291739231">
    <w:abstractNumId w:val="28"/>
  </w:num>
  <w:num w:numId="25" w16cid:durableId="775059887">
    <w:abstractNumId w:val="27"/>
  </w:num>
  <w:num w:numId="26" w16cid:durableId="80181821">
    <w:abstractNumId w:val="17"/>
  </w:num>
  <w:num w:numId="27" w16cid:durableId="795880097">
    <w:abstractNumId w:val="32"/>
  </w:num>
  <w:num w:numId="28" w16cid:durableId="1988507949">
    <w:abstractNumId w:val="29"/>
  </w:num>
  <w:num w:numId="29" w16cid:durableId="804155875">
    <w:abstractNumId w:val="23"/>
  </w:num>
  <w:num w:numId="30" w16cid:durableId="770517105">
    <w:abstractNumId w:val="33"/>
  </w:num>
  <w:num w:numId="31" w16cid:durableId="1729960160">
    <w:abstractNumId w:val="22"/>
  </w:num>
  <w:num w:numId="32" w16cid:durableId="888958805">
    <w:abstractNumId w:val="20"/>
  </w:num>
  <w:num w:numId="33" w16cid:durableId="1305503389">
    <w:abstractNumId w:val="30"/>
  </w:num>
  <w:num w:numId="34" w16cid:durableId="149758797">
    <w:abstractNumId w:val="18"/>
  </w:num>
  <w:num w:numId="35" w16cid:durableId="2049911817">
    <w:abstractNumId w:val="25"/>
  </w:num>
  <w:num w:numId="36" w16cid:durableId="1237402478">
    <w:abstractNumId w:val="24"/>
  </w:num>
  <w:num w:numId="37" w16cid:durableId="1387022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3928"/>
    <w:rsid w:val="00034616"/>
    <w:rsid w:val="0003763B"/>
    <w:rsid w:val="0006063C"/>
    <w:rsid w:val="00073D8B"/>
    <w:rsid w:val="00075BF6"/>
    <w:rsid w:val="00084458"/>
    <w:rsid w:val="000904A5"/>
    <w:rsid w:val="000A73BD"/>
    <w:rsid w:val="000C655A"/>
    <w:rsid w:val="000D3C0D"/>
    <w:rsid w:val="000F2753"/>
    <w:rsid w:val="001131B5"/>
    <w:rsid w:val="0012678B"/>
    <w:rsid w:val="00136D3B"/>
    <w:rsid w:val="0015074B"/>
    <w:rsid w:val="0015442A"/>
    <w:rsid w:val="00154A68"/>
    <w:rsid w:val="00160F11"/>
    <w:rsid w:val="001A3F4C"/>
    <w:rsid w:val="001C0CF2"/>
    <w:rsid w:val="001E5763"/>
    <w:rsid w:val="002051AC"/>
    <w:rsid w:val="00207848"/>
    <w:rsid w:val="00215C8D"/>
    <w:rsid w:val="00276826"/>
    <w:rsid w:val="00295237"/>
    <w:rsid w:val="0029639D"/>
    <w:rsid w:val="002A629C"/>
    <w:rsid w:val="002A6630"/>
    <w:rsid w:val="002B39CA"/>
    <w:rsid w:val="002E7CB3"/>
    <w:rsid w:val="00302FAD"/>
    <w:rsid w:val="00305E17"/>
    <w:rsid w:val="00316418"/>
    <w:rsid w:val="00321E46"/>
    <w:rsid w:val="00326F90"/>
    <w:rsid w:val="00354865"/>
    <w:rsid w:val="00384EEB"/>
    <w:rsid w:val="003A5EDA"/>
    <w:rsid w:val="003B774F"/>
    <w:rsid w:val="003D36A0"/>
    <w:rsid w:val="003D42CC"/>
    <w:rsid w:val="00407B63"/>
    <w:rsid w:val="00421E3B"/>
    <w:rsid w:val="00423149"/>
    <w:rsid w:val="00427DBB"/>
    <w:rsid w:val="00456E52"/>
    <w:rsid w:val="0046583C"/>
    <w:rsid w:val="00495C35"/>
    <w:rsid w:val="004A1EC1"/>
    <w:rsid w:val="004A4E71"/>
    <w:rsid w:val="004B3597"/>
    <w:rsid w:val="004C396C"/>
    <w:rsid w:val="004E159B"/>
    <w:rsid w:val="004E4DBA"/>
    <w:rsid w:val="004E6D1E"/>
    <w:rsid w:val="005221DC"/>
    <w:rsid w:val="00536D87"/>
    <w:rsid w:val="0055183A"/>
    <w:rsid w:val="00562881"/>
    <w:rsid w:val="005873C3"/>
    <w:rsid w:val="00591532"/>
    <w:rsid w:val="00592F31"/>
    <w:rsid w:val="00596B00"/>
    <w:rsid w:val="005C797B"/>
    <w:rsid w:val="005D1A06"/>
    <w:rsid w:val="005D48A5"/>
    <w:rsid w:val="00605AFB"/>
    <w:rsid w:val="0060760D"/>
    <w:rsid w:val="00616484"/>
    <w:rsid w:val="00616B2B"/>
    <w:rsid w:val="006345E4"/>
    <w:rsid w:val="006452A1"/>
    <w:rsid w:val="00651C52"/>
    <w:rsid w:val="0065379D"/>
    <w:rsid w:val="00653B73"/>
    <w:rsid w:val="00670FA6"/>
    <w:rsid w:val="0067297A"/>
    <w:rsid w:val="00677648"/>
    <w:rsid w:val="006C71DB"/>
    <w:rsid w:val="00702679"/>
    <w:rsid w:val="00725D32"/>
    <w:rsid w:val="00740315"/>
    <w:rsid w:val="00740622"/>
    <w:rsid w:val="00744880"/>
    <w:rsid w:val="007627E4"/>
    <w:rsid w:val="00775ACB"/>
    <w:rsid w:val="00791942"/>
    <w:rsid w:val="007D4A01"/>
    <w:rsid w:val="007E1DBE"/>
    <w:rsid w:val="00832094"/>
    <w:rsid w:val="00837330"/>
    <w:rsid w:val="008656A0"/>
    <w:rsid w:val="0087118F"/>
    <w:rsid w:val="00897233"/>
    <w:rsid w:val="008A0FC8"/>
    <w:rsid w:val="008A1C0D"/>
    <w:rsid w:val="008A4570"/>
    <w:rsid w:val="008B2C76"/>
    <w:rsid w:val="008C066D"/>
    <w:rsid w:val="00902349"/>
    <w:rsid w:val="009252DD"/>
    <w:rsid w:val="00942432"/>
    <w:rsid w:val="009632E0"/>
    <w:rsid w:val="009911B7"/>
    <w:rsid w:val="0099593C"/>
    <w:rsid w:val="009A054B"/>
    <w:rsid w:val="009B0C00"/>
    <w:rsid w:val="009E7B83"/>
    <w:rsid w:val="009F18D8"/>
    <w:rsid w:val="00A031C2"/>
    <w:rsid w:val="00A05939"/>
    <w:rsid w:val="00A47692"/>
    <w:rsid w:val="00A51863"/>
    <w:rsid w:val="00AA1D8D"/>
    <w:rsid w:val="00AA24A6"/>
    <w:rsid w:val="00AC4455"/>
    <w:rsid w:val="00AF289C"/>
    <w:rsid w:val="00B22B3A"/>
    <w:rsid w:val="00B257F3"/>
    <w:rsid w:val="00B265A0"/>
    <w:rsid w:val="00B32008"/>
    <w:rsid w:val="00B40A62"/>
    <w:rsid w:val="00B45709"/>
    <w:rsid w:val="00B47730"/>
    <w:rsid w:val="00B95103"/>
    <w:rsid w:val="00BA2081"/>
    <w:rsid w:val="00BA320D"/>
    <w:rsid w:val="00BC6AA3"/>
    <w:rsid w:val="00BC7BD2"/>
    <w:rsid w:val="00BD2960"/>
    <w:rsid w:val="00BE564B"/>
    <w:rsid w:val="00C00FDC"/>
    <w:rsid w:val="00C265B4"/>
    <w:rsid w:val="00C42BE3"/>
    <w:rsid w:val="00C47815"/>
    <w:rsid w:val="00C603D4"/>
    <w:rsid w:val="00C6573A"/>
    <w:rsid w:val="00C71373"/>
    <w:rsid w:val="00C76A47"/>
    <w:rsid w:val="00CB0664"/>
    <w:rsid w:val="00CD5D9C"/>
    <w:rsid w:val="00CE0394"/>
    <w:rsid w:val="00D05EA0"/>
    <w:rsid w:val="00D113B9"/>
    <w:rsid w:val="00D31927"/>
    <w:rsid w:val="00D5477B"/>
    <w:rsid w:val="00D62148"/>
    <w:rsid w:val="00D73D9F"/>
    <w:rsid w:val="00D9247C"/>
    <w:rsid w:val="00DC6131"/>
    <w:rsid w:val="00E24D9C"/>
    <w:rsid w:val="00E36DF8"/>
    <w:rsid w:val="00E37047"/>
    <w:rsid w:val="00E6645A"/>
    <w:rsid w:val="00E943E0"/>
    <w:rsid w:val="00EB050B"/>
    <w:rsid w:val="00EB6811"/>
    <w:rsid w:val="00EC5D48"/>
    <w:rsid w:val="00EC790A"/>
    <w:rsid w:val="00EF3A9F"/>
    <w:rsid w:val="00F03467"/>
    <w:rsid w:val="00F12233"/>
    <w:rsid w:val="00F477DE"/>
    <w:rsid w:val="00F62AEF"/>
    <w:rsid w:val="00F74AF5"/>
    <w:rsid w:val="00F87593"/>
    <w:rsid w:val="00FA59F3"/>
    <w:rsid w:val="00FB640D"/>
    <w:rsid w:val="00FC693F"/>
    <w:rsid w:val="00FD5A6E"/>
    <w:rsid w:val="00FD704E"/>
    <w:rsid w:val="00FE129D"/>
    <w:rsid w:val="00FE2B36"/>
    <w:rsid w:val="00FF0937"/>
    <w:rsid w:val="00FF54FE"/>
    <w:rsid w:val="027D75D4"/>
    <w:rsid w:val="039FA4A6"/>
    <w:rsid w:val="03DD317F"/>
    <w:rsid w:val="06AAEF7D"/>
    <w:rsid w:val="08935540"/>
    <w:rsid w:val="0ACAABDE"/>
    <w:rsid w:val="0B2872AF"/>
    <w:rsid w:val="0DE03E98"/>
    <w:rsid w:val="0E4D4D4B"/>
    <w:rsid w:val="0E8C48AF"/>
    <w:rsid w:val="0FAE743E"/>
    <w:rsid w:val="103941F8"/>
    <w:rsid w:val="1294C363"/>
    <w:rsid w:val="12C2B76E"/>
    <w:rsid w:val="14289AB8"/>
    <w:rsid w:val="1577C286"/>
    <w:rsid w:val="1663A254"/>
    <w:rsid w:val="18F5E372"/>
    <w:rsid w:val="19F50F01"/>
    <w:rsid w:val="1DDB19AD"/>
    <w:rsid w:val="241BB5B5"/>
    <w:rsid w:val="2437BDE8"/>
    <w:rsid w:val="2592BCCA"/>
    <w:rsid w:val="260B50A7"/>
    <w:rsid w:val="27277DF5"/>
    <w:rsid w:val="27F1ACA0"/>
    <w:rsid w:val="29148EEB"/>
    <w:rsid w:val="2939BF0D"/>
    <w:rsid w:val="2B760A51"/>
    <w:rsid w:val="2C4594C9"/>
    <w:rsid w:val="31E06DBD"/>
    <w:rsid w:val="32318FEB"/>
    <w:rsid w:val="33C9186B"/>
    <w:rsid w:val="36D4E50D"/>
    <w:rsid w:val="3BF5EF97"/>
    <w:rsid w:val="3C49D869"/>
    <w:rsid w:val="3FBCAC06"/>
    <w:rsid w:val="4389C985"/>
    <w:rsid w:val="4449708F"/>
    <w:rsid w:val="4522A1DA"/>
    <w:rsid w:val="4B73D224"/>
    <w:rsid w:val="4B77247D"/>
    <w:rsid w:val="4BE5A1B9"/>
    <w:rsid w:val="4C41DBCD"/>
    <w:rsid w:val="501A70D3"/>
    <w:rsid w:val="5094996F"/>
    <w:rsid w:val="516F63F8"/>
    <w:rsid w:val="51AE7A68"/>
    <w:rsid w:val="51E418B7"/>
    <w:rsid w:val="529757E1"/>
    <w:rsid w:val="55D5B9A6"/>
    <w:rsid w:val="577C6B7F"/>
    <w:rsid w:val="5A10A089"/>
    <w:rsid w:val="5B63722C"/>
    <w:rsid w:val="5C24497C"/>
    <w:rsid w:val="5CDA3BE7"/>
    <w:rsid w:val="5D1C70E3"/>
    <w:rsid w:val="5E215DAC"/>
    <w:rsid w:val="5F7BAEB8"/>
    <w:rsid w:val="6341DAA0"/>
    <w:rsid w:val="63FAF14F"/>
    <w:rsid w:val="66B5586D"/>
    <w:rsid w:val="6799C444"/>
    <w:rsid w:val="68017A47"/>
    <w:rsid w:val="6C7F1BF5"/>
    <w:rsid w:val="6DBA231E"/>
    <w:rsid w:val="6F74FB7F"/>
    <w:rsid w:val="6F967C54"/>
    <w:rsid w:val="70616724"/>
    <w:rsid w:val="74151373"/>
    <w:rsid w:val="74B34BB1"/>
    <w:rsid w:val="76799399"/>
    <w:rsid w:val="7938C3B1"/>
    <w:rsid w:val="7A193E49"/>
    <w:rsid w:val="7AA6AF25"/>
    <w:rsid w:val="7B27EE4E"/>
    <w:rsid w:val="7B704906"/>
    <w:rsid w:val="7D0C6144"/>
    <w:rsid w:val="7DB3B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DF9D4"/>
  <w14:defaultImageDpi w14:val="300"/>
  <w15:docId w15:val="{CCE0199E-364A-0449-AC56-D37558E0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F62AEF"/>
  </w:style>
  <w:style w:type="character" w:styleId="Hyperlink">
    <w:name w:val="Hyperlink"/>
    <w:basedOn w:val="DefaultParagraphFont"/>
    <w:uiPriority w:val="99"/>
    <w:unhideWhenUsed/>
    <w:rsid w:val="00316418"/>
    <w:rPr>
      <w:color w:val="0000FF" w:themeColor="hyperlink"/>
      <w:u w:val="single"/>
    </w:rPr>
  </w:style>
  <w:style w:type="character" w:styleId="UnresolvedMention">
    <w:name w:val="Unresolved Mention"/>
    <w:basedOn w:val="DefaultParagraphFont"/>
    <w:uiPriority w:val="99"/>
    <w:semiHidden/>
    <w:unhideWhenUsed/>
    <w:rsid w:val="00316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D38D96C68760408E91827541EC9F94" ma:contentTypeVersion="14" ma:contentTypeDescription="Create a new document." ma:contentTypeScope="" ma:versionID="a4a4284a672b057aea7e6668688e7641">
  <xsd:schema xmlns:xsd="http://www.w3.org/2001/XMLSchema" xmlns:xs="http://www.w3.org/2001/XMLSchema" xmlns:p="http://schemas.microsoft.com/office/2006/metadata/properties" xmlns:ns3="c8e7901d-bff1-440c-a644-ff9872ddbea5" xmlns:ns4="d299a1c4-7efb-4cfa-9d29-7ed9d349949e" targetNamespace="http://schemas.microsoft.com/office/2006/metadata/properties" ma:root="true" ma:fieldsID="d99a6fb1b70b28b7df887893a5eace46" ns3:_="" ns4:_="">
    <xsd:import namespace="c8e7901d-bff1-440c-a644-ff9872ddbea5"/>
    <xsd:import namespace="d299a1c4-7efb-4cfa-9d29-7ed9d34994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7901d-bff1-440c-a644-ff9872ddb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9a1c4-7efb-4cfa-9d29-7ed9d34994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8e7901d-bff1-440c-a644-ff9872ddbea5"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1901B21-0E7F-4CD5-BC94-7ACA134D9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7901d-bff1-440c-a644-ff9872ddbea5"/>
    <ds:schemaRef ds:uri="d299a1c4-7efb-4cfa-9d29-7ed9d3499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2F1EC-AF85-44C2-A3B3-51C92390CF56}">
  <ds:schemaRefs>
    <ds:schemaRef ds:uri="http://schemas.microsoft.com/sharepoint/v3/contenttype/forms"/>
  </ds:schemaRefs>
</ds:datastoreItem>
</file>

<file path=customXml/itemProps4.xml><?xml version="1.0" encoding="utf-8"?>
<ds:datastoreItem xmlns:ds="http://schemas.openxmlformats.org/officeDocument/2006/customXml" ds:itemID="{69388D35-C21D-4AD0-90D7-D3203598F7DF}">
  <ds:schemaRefs>
    <ds:schemaRef ds:uri="http://schemas.microsoft.com/office/2006/metadata/properties"/>
    <ds:schemaRef ds:uri="http://schemas.microsoft.com/office/infopath/2007/PartnerControls"/>
    <ds:schemaRef ds:uri="c8e7901d-bff1-440c-a644-ff9872ddbea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DEBRA WILLIAMS</cp:lastModifiedBy>
  <cp:revision>2</cp:revision>
  <cp:lastPrinted>2025-11-11T03:31:00Z</cp:lastPrinted>
  <dcterms:created xsi:type="dcterms:W3CDTF">2025-12-23T02:50:00Z</dcterms:created>
  <dcterms:modified xsi:type="dcterms:W3CDTF">2025-12-23T02:50:00Z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0x010100E4D38D96C68760408E91827541EC9F94</vt:lpwstr>
  </property>
</Properties>
</file>